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pPr>
        <w:pStyle w:val="2"/>
        <w:spacing w:before="65" w:line="259" w:lineRule="auto"/>
        <w:ind w:left="4939" w:firstLine="0"/>
        <w:jc w:val="left"/>
        <w:rPr>
          <w:color w:val="741B47"/>
        </w:rPr>
      </w:pPr>
      <w:r>
        <w:rPr>
          <w:color w:val="741B47"/>
          <w:rtl w:val="0"/>
        </w:rPr>
        <w:t>CORSO DI LAUREA MAGISTRALE IN DIRIGENZA SCOLASTICA E PEDAGOGIA PER L’INCLUSIONE</w:t>
      </w:r>
      <w:r>
        <w:drawing>
          <wp:anchor distT="0" distB="0" distL="0" distR="0" simplePos="0" relativeHeight="251659264" behindDoc="0" locked="0" layoutInCell="1" allowOverlap="1">
            <wp:simplePos x="0" y="0"/>
            <wp:positionH relativeFrom="column">
              <wp:posOffset>246380</wp:posOffset>
            </wp:positionH>
            <wp:positionV relativeFrom="paragraph">
              <wp:posOffset>142875</wp:posOffset>
            </wp:positionV>
            <wp:extent cx="2484120" cy="113157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5"/>
                    <a:srcRect/>
                    <a:stretch>
                      <a:fillRect/>
                    </a:stretch>
                  </pic:blipFill>
                  <pic:spPr>
                    <a:xfrm>
                      <a:off x="0" y="0"/>
                      <a:ext cx="2484228" cy="1131793"/>
                    </a:xfrm>
                    <a:prstGeom prst="rect">
                      <a:avLst/>
                    </a:prstGeom>
                  </pic:spPr>
                </pic:pic>
              </a:graphicData>
            </a:graphic>
          </wp:anchor>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6"/>
          <w:szCs w:val="26"/>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Times New Roman" w:hAnsi="Times New Roman" w:eastAsia="Times New Roman" w:cs="Times New Roman"/>
          <w:b/>
          <w:i w:val="0"/>
          <w:smallCaps w:val="0"/>
          <w:strike w:val="0"/>
          <w:color w:val="000000"/>
          <w:sz w:val="25"/>
          <w:szCs w:val="2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059" w:right="0" w:firstLine="0"/>
        <w:jc w:val="left"/>
        <w:rPr>
          <w:sz w:val="24"/>
          <w:szCs w:val="24"/>
        </w:rPr>
      </w:pPr>
      <w:r>
        <w:fldChar w:fldCharType="begin"/>
      </w:r>
      <w:r>
        <w:instrText xml:space="preserve"> HYPERLINK "https://www.dirigenza-inclusione.unifi.it/" \h </w:instrText>
      </w:r>
      <w:r>
        <w:fldChar w:fldCharType="separate"/>
      </w:r>
      <w:r>
        <w:rPr>
          <w:color w:val="1155CC"/>
          <w:sz w:val="24"/>
          <w:szCs w:val="24"/>
          <w:u w:val="single"/>
          <w:rtl w:val="0"/>
        </w:rPr>
        <w:t>https://www.dirigenza-inclusione.unifi.it/</w:t>
      </w:r>
      <w:r>
        <w:rPr>
          <w:color w:val="1155CC"/>
          <w:sz w:val="24"/>
          <w:szCs w:val="24"/>
          <w:u w:val="single"/>
          <w:rtl w:val="0"/>
        </w:rPr>
        <w:fldChar w:fldCharType="end"/>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059" w:right="0" w:firstLine="0"/>
        <w:jc w:val="left"/>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Times New Roman" w:hAnsi="Times New Roman" w:eastAsia="Times New Roman" w:cs="Times New Roman"/>
          <w:b w:val="0"/>
          <w:i w:val="0"/>
          <w:smallCaps w:val="0"/>
          <w:strike w:val="0"/>
          <w:color w:val="000000"/>
          <w:sz w:val="15"/>
          <w:szCs w:val="15"/>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177800</wp:posOffset>
                </wp:positionH>
                <wp:positionV relativeFrom="paragraph">
                  <wp:posOffset>127000</wp:posOffset>
                </wp:positionV>
                <wp:extent cx="1270" cy="12700"/>
                <wp:effectExtent l="0" t="0" r="0" b="0"/>
                <wp:wrapTopAndBottom/>
                <wp:docPr id="2" name="Freeform 2"/>
                <wp:cNvGraphicFramePr/>
                <a:graphic xmlns:a="http://schemas.openxmlformats.org/drawingml/2006/main">
                  <a:graphicData uri="http://schemas.microsoft.com/office/word/2010/wordprocessingShape">
                    <wps:wsp>
                      <wps:cNvSpPr/>
                      <wps:spPr>
                        <a:xfrm>
                          <a:off x="3482275" y="3779365"/>
                          <a:ext cx="5759450" cy="1270"/>
                        </a:xfrm>
                        <a:custGeom>
                          <a:avLst/>
                          <a:gdLst/>
                          <a:ahLst/>
                          <a:cxnLst/>
                          <a:rect l="l" t="t" r="r" b="b"/>
                          <a:pathLst>
                            <a:path w="5759450" h="1270" extrusionOk="0">
                              <a:moveTo>
                                <a:pt x="0" y="0"/>
                              </a:moveTo>
                              <a:lnTo>
                                <a:pt x="5759450" y="0"/>
                              </a:lnTo>
                            </a:path>
                          </a:pathLst>
                        </a:custGeom>
                        <a:solidFill>
                          <a:srgbClr val="FFFFFF"/>
                        </a:solidFill>
                        <a:ln w="9525" cap="flat" cmpd="sng">
                          <a:solidFill>
                            <a:srgbClr val="850F4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100" style="position:absolute;left:0pt;margin-left:14pt;margin-top:10pt;height:1pt;width:0.1pt;mso-wrap-distance-bottom:0pt;mso-wrap-distance-top:0pt;z-index:251659264;v-text-anchor:middle;mso-width-relative:page;mso-height-relative:page;" fillcolor="#FFFFFF" filled="t" stroked="t" coordsize="5759450,1270" o:gfxdata="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gVyKR1QAAAAcBAAAPAAAA&#10;AAAAAAEAIAAAACIAAABkcnMvZG93bnJldi54bWxQSwECFAAUAAAACACHTuJAgmo3j4oCAAB5BQAA&#10;DgAAAAAAAAABACAAAAAkAQAAZHJzL2Uyb0RvYy54bWxQSwUGAAAAAAYABgBZAQAAIAYAAAAA&#10;" path="m0,0l5759450,0e">
                <v:fill on="t" focussize="0,0"/>
                <v:stroke color="#850F40" joinstyle="round" startarrowwidth="narrow" startarrowlength="short" endarrowwidth="narrow" endarrowlength="short"/>
                <v:imagedata o:title=""/>
                <o:lock v:ext="edit" aspectratio="f"/>
                <v:textbox inset="7.1988188976378pt,7.1988188976378pt,7.1988188976378pt,7.1988188976378pt"/>
                <w10:wrap type="topAndBottom"/>
              </v:shape>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240" w:lineRule="auto"/>
        <w:ind w:left="0" w:right="0" w:firstLine="0"/>
        <w:jc w:val="left"/>
        <w:rPr>
          <w:rFonts w:ascii="Times New Roman" w:hAnsi="Times New Roman" w:eastAsia="Times New Roman" w:cs="Times New Roman"/>
          <w:b w:val="0"/>
          <w:i w:val="0"/>
          <w:smallCaps w:val="0"/>
          <w:strike w:val="0"/>
          <w:color w:val="000000"/>
          <w:sz w:val="18"/>
          <w:szCs w:val="18"/>
          <w:u w:val="none"/>
          <w:shd w:val="clear" w:fill="auto"/>
          <w:vertAlign w:val="baseline"/>
        </w:rPr>
      </w:pPr>
    </w:p>
    <w:p>
      <w:pPr>
        <w:spacing w:before="79"/>
        <w:ind w:left="2679" w:right="2360" w:firstLine="0"/>
        <w:jc w:val="center"/>
        <w:rPr>
          <w:b/>
          <w:sz w:val="48"/>
          <w:szCs w:val="48"/>
        </w:rPr>
      </w:pPr>
      <w:r>
        <w:rPr>
          <w:b/>
          <w:color w:val="7E0000"/>
          <w:sz w:val="48"/>
          <w:szCs w:val="48"/>
          <w:rtl w:val="0"/>
        </w:rPr>
        <w:t>TESI DI LAUREA</w:t>
      </w:r>
    </w:p>
    <w:p>
      <w:pPr>
        <w:pStyle w:val="12"/>
        <w:jc w:val="both"/>
      </w:pPr>
      <w:r>
        <w:rPr>
          <w:color w:val="7E0000"/>
          <w:rtl w:val="0"/>
        </w:rPr>
        <w:t>LINEE GUIDA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smallCaps w:val="0"/>
          <w:strike w:val="0"/>
          <w:color w:val="000000"/>
          <w:sz w:val="70"/>
          <w:szCs w:val="70"/>
          <w:u w:val="none"/>
          <w:shd w:val="clear" w:fill="auto"/>
          <w:vertAlign w:val="baseline"/>
        </w:rPr>
      </w:pPr>
    </w:p>
    <w:p>
      <w:pPr>
        <w:numPr>
          <w:ilvl w:val="0"/>
          <w:numId w:val="1"/>
        </w:numPr>
        <w:tabs>
          <w:tab w:val="left" w:pos="1415"/>
        </w:tabs>
        <w:ind w:left="720" w:hanging="360"/>
        <w:rPr>
          <w:b/>
          <w:u w:val="none"/>
        </w:rPr>
      </w:pPr>
      <w:r>
        <w:rPr>
          <w:b/>
          <w:rtl w:val="0"/>
        </w:rPr>
        <w:t>INTRODUZIONE</w:t>
      </w:r>
    </w:p>
    <w:p>
      <w:pPr>
        <w:numPr>
          <w:ilvl w:val="0"/>
          <w:numId w:val="1"/>
        </w:numPr>
        <w:tabs>
          <w:tab w:val="left" w:pos="1415"/>
        </w:tabs>
        <w:ind w:left="720" w:hanging="360"/>
        <w:rPr>
          <w:b/>
          <w:u w:val="none"/>
        </w:rPr>
      </w:pPr>
      <w:r>
        <w:rPr>
          <w:b/>
          <w:rtl w:val="0"/>
        </w:rPr>
        <w:t>NORME PER LA COMPILAZIONE DELL’ELABORATO</w:t>
      </w:r>
    </w:p>
    <w:p>
      <w:pPr>
        <w:numPr>
          <w:ilvl w:val="0"/>
          <w:numId w:val="1"/>
        </w:numPr>
        <w:tabs>
          <w:tab w:val="left" w:pos="1415"/>
        </w:tabs>
        <w:ind w:left="720" w:hanging="360"/>
        <w:rPr>
          <w:b/>
          <w:u w:val="none"/>
        </w:rPr>
      </w:pPr>
      <w:r>
        <w:rPr>
          <w:b/>
          <w:rtl w:val="0"/>
        </w:rPr>
        <w:t>ORIENTAMENTI METODOLOGICI</w:t>
      </w:r>
    </w:p>
    <w:p>
      <w:pPr>
        <w:numPr>
          <w:ilvl w:val="0"/>
          <w:numId w:val="1"/>
        </w:numPr>
        <w:tabs>
          <w:tab w:val="left" w:pos="1415"/>
        </w:tabs>
        <w:ind w:left="720" w:hanging="360"/>
        <w:rPr>
          <w:b/>
          <w:u w:val="none"/>
        </w:rPr>
      </w:pPr>
      <w:r>
        <w:rPr>
          <w:b/>
          <w:rtl w:val="0"/>
        </w:rPr>
        <w:t>CRITERI PER L’ATTRIBUZIONE DEL PUNTEGGIO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6"/>
          <w:szCs w:val="26"/>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360" w:lineRule="auto"/>
        <w:ind w:left="0" w:right="0" w:firstLine="0"/>
        <w:jc w:val="left"/>
        <w:rPr>
          <w:rFonts w:ascii="Times New Roman" w:hAnsi="Times New Roman" w:eastAsia="Times New Roman" w:cs="Times New Roman"/>
          <w:b/>
          <w:i w:val="0"/>
          <w:smallCaps w:val="0"/>
          <w:strike w:val="0"/>
          <w:color w:val="000000"/>
          <w:sz w:val="25"/>
          <w:szCs w:val="2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4"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Le presenti linee guida dovranno essere</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1184"/>
          <w:tab w:val="left" w:pos="1185"/>
        </w:tabs>
        <w:spacing w:before="70" w:after="0" w:line="360" w:lineRule="auto"/>
        <w:ind w:left="1184" w:right="843"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esaminate ed approfondite dal docente relatore insieme allo studente sin dal momento in cui si stabilisce l’accordo iniziale di tesi.</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1184"/>
          <w:tab w:val="left" w:pos="1185"/>
        </w:tabs>
        <w:spacing w:before="61" w:after="0" w:line="360" w:lineRule="auto"/>
        <w:ind w:left="1184" w:right="297"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utilizzate dal Presidente di commissione di tesi prima dell’inizio dei lavori al fine di utilizzare i criteri per l’attribuzione del punteggio all’elaborato</w:t>
      </w:r>
      <w:r>
        <w:rPr>
          <w:sz w:val="24"/>
          <w:szCs w:val="24"/>
          <w:rtl w:val="0"/>
        </w:rPr>
        <w:t xml:space="preserve"> e condivise da tutti i membri della commissione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413" w:right="236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360" w:lineRule="auto"/>
        <w:ind w:left="0" w:right="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p>
    <w:p>
      <w:pPr>
        <w:spacing w:before="1" w:line="360" w:lineRule="auto"/>
        <w:ind w:left="104" w:right="205" w:firstLine="0"/>
        <w:jc w:val="both"/>
        <w:rPr>
          <w:b/>
          <w:i/>
          <w:sz w:val="24"/>
          <w:szCs w:val="24"/>
        </w:rPr>
        <w:sectPr>
          <w:footerReference r:id="rId3" w:type="default"/>
          <w:pgSz w:w="11920" w:h="16850"/>
          <w:pgMar w:top="1020" w:right="1020" w:bottom="1320" w:left="1600" w:header="360" w:footer="1131" w:gutter="0"/>
          <w:pgNumType w:start="1"/>
          <w:cols w:space="720" w:num="1"/>
        </w:sectPr>
      </w:pPr>
      <w:r>
        <w:rPr>
          <w:b/>
          <w:i/>
          <w:sz w:val="24"/>
          <w:szCs w:val="24"/>
          <w:rtl w:val="0"/>
        </w:rPr>
        <w:t xml:space="preserve">Il presente documento è stato deliberato durante la seduta del Consiglio del Corso di Studi del </w:t>
      </w:r>
      <w:r>
        <w:rPr>
          <w:rFonts w:hint="default"/>
          <w:b/>
          <w:i/>
          <w:color w:val="auto"/>
          <w:sz w:val="24"/>
          <w:szCs w:val="24"/>
          <w:rtl w:val="0"/>
          <w:lang w:val="it-IT"/>
        </w:rPr>
        <w:t>26 febbraio</w:t>
      </w:r>
      <w:r>
        <w:rPr>
          <w:b/>
          <w:i/>
          <w:color w:val="auto"/>
          <w:sz w:val="24"/>
          <w:szCs w:val="24"/>
          <w:rtl w:val="0"/>
        </w:rPr>
        <w:t xml:space="preserve"> 2024 </w:t>
      </w:r>
      <w:r>
        <w:rPr>
          <w:b/>
          <w:i/>
          <w:sz w:val="24"/>
          <w:szCs w:val="24"/>
          <w:rtl w:val="0"/>
        </w:rPr>
        <w:t xml:space="preserve">e sarà reso attuativo a partire dalla sessione di </w:t>
      </w:r>
      <w:r>
        <w:rPr>
          <w:rFonts w:hint="default"/>
          <w:b/>
          <w:i/>
          <w:sz w:val="24"/>
          <w:szCs w:val="24"/>
          <w:rtl w:val="0"/>
          <w:lang w:val="it-IT"/>
        </w:rPr>
        <w:t xml:space="preserve">giugno </w:t>
      </w:r>
      <w:bookmarkStart w:id="1" w:name="_GoBack"/>
      <w:bookmarkEnd w:id="1"/>
      <w:r>
        <w:rPr>
          <w:b/>
          <w:i/>
          <w:sz w:val="24"/>
          <w:szCs w:val="24"/>
          <w:rtl w:val="0"/>
        </w:rPr>
        <w:t>2024.</w:t>
      </w:r>
    </w:p>
    <w:p>
      <w:pPr>
        <w:pStyle w:val="2"/>
        <w:numPr>
          <w:ilvl w:val="0"/>
          <w:numId w:val="3"/>
        </w:numPr>
        <w:tabs>
          <w:tab w:val="left" w:pos="367"/>
        </w:tabs>
        <w:spacing w:before="64" w:after="0" w:line="240" w:lineRule="auto"/>
        <w:ind w:left="366" w:right="0" w:hanging="263"/>
        <w:jc w:val="both"/>
        <w:rPr>
          <w:color w:val="741B47"/>
        </w:rPr>
      </w:pPr>
      <w:r>
        <w:rPr>
          <w:color w:val="741B47"/>
          <w:rtl w:val="0"/>
        </w:rPr>
        <w:t>INTRODUZIONE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Times New Roman" w:hAnsi="Times New Roman" w:eastAsia="Times New Roman" w:cs="Times New Roman"/>
          <w:b/>
          <w:i w:val="0"/>
          <w:smallCaps w:val="0"/>
          <w:strike w:val="0"/>
          <w:color w:val="000000"/>
          <w:sz w:val="29"/>
          <w:szCs w:val="29"/>
          <w:u w:val="none"/>
          <w:shd w:val="clear" w:fill="auto"/>
          <w:vertAlign w:val="baseline"/>
        </w:rPr>
      </w:pPr>
    </w:p>
    <w:p>
      <w:pPr>
        <w:spacing w:before="1" w:line="273" w:lineRule="auto"/>
        <w:ind w:left="104" w:right="0" w:firstLine="0"/>
        <w:jc w:val="both"/>
        <w:rPr>
          <w:sz w:val="24"/>
          <w:szCs w:val="24"/>
        </w:rPr>
      </w:pPr>
      <w:r>
        <w:rPr>
          <w:b/>
          <w:sz w:val="24"/>
          <w:szCs w:val="24"/>
          <w:rtl w:val="0"/>
        </w:rPr>
        <w:t>Presentazione della tesi alla sessione di discussione</w:t>
      </w:r>
      <w:r>
        <w:rPr>
          <w:sz w:val="24"/>
          <w:szCs w:val="24"/>
          <w:rtl w:val="0"/>
        </w:rPr>
        <w:t>:</w:t>
      </w:r>
    </w:p>
    <w:p>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825"/>
        </w:tabs>
        <w:spacing w:before="10" w:after="0" w:line="360" w:lineRule="auto"/>
        <w:ind w:left="824" w:right="103" w:hanging="360"/>
        <w:jc w:val="both"/>
        <w:rPr>
          <w:rFonts w:ascii="Lucida Sans" w:hAnsi="Lucida Sans" w:eastAsia="Lucida Sans" w:cs="Lucida Sans"/>
          <w:b w:val="0"/>
          <w:i w:val="0"/>
          <w:smallCaps w:val="0"/>
          <w:strike w:val="0"/>
          <w:color w:val="000000"/>
          <w:sz w:val="23"/>
          <w:szCs w:val="23"/>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Il relatore può non consentire l’accesso alla sessione di tesi per particolari motivi: plagio, scorrettezze grammaticali, linguaggio involuto, e/o cattiva padronanza della punteggiatura in forma tale da far dubitare di una piena padronanza della lingua scritta; assenza di una struttura razionale, incapacità di usare il dispositivo della citazione; caren</w:t>
      </w:r>
      <w:r>
        <w:rPr>
          <w:sz w:val="24"/>
          <w:szCs w:val="24"/>
          <w:rtl w:val="0"/>
        </w:rPr>
        <w:t>za di un adeguato repertorio di fonti bibliografiche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825"/>
        </w:tabs>
        <w:spacing w:before="0" w:after="0" w:line="360" w:lineRule="auto"/>
        <w:ind w:left="824" w:right="106" w:hanging="360"/>
        <w:jc w:val="both"/>
        <w:rPr>
          <w:rFonts w:ascii="Lucida Sans" w:hAnsi="Lucida Sans" w:eastAsia="Lucida Sans" w:cs="Lucida Sans"/>
          <w:b w:val="0"/>
          <w:i w:val="0"/>
          <w:smallCaps w:val="0"/>
          <w:strike w:val="0"/>
          <w:color w:val="000000"/>
          <w:sz w:val="23"/>
          <w:szCs w:val="23"/>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 particolare per il plagio, l’elaborato presentato potrà essere sottoposto ad un controllo attraverso un software</w:t>
      </w:r>
      <w:r>
        <w:rPr>
          <w:sz w:val="24"/>
          <w:szCs w:val="24"/>
          <w:rtl w:val="0"/>
        </w:rPr>
        <w: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qualora il risultato mostri che nella tesi esistono parti copiate, questa potrà essere dichiarata non accettabile (oppure nei casi più lievi, il</w:t>
      </w:r>
      <w:r>
        <w:rPr>
          <w:rFonts w:ascii="Lucida Sans" w:hAnsi="Lucida Sans" w:eastAsia="Lucida Sans" w:cs="Lucida Sans"/>
          <w:sz w:val="23"/>
          <w:szCs w:val="23"/>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risultato di questo accertamento potrà incidere sulla valutazione secondo quanto previsto dalla </w:t>
      </w:r>
      <w:r>
        <w:rPr>
          <w:sz w:val="24"/>
          <w:szCs w:val="24"/>
          <w:rtl w:val="0"/>
        </w:rPr>
        <w:t>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egge 475/1925, ancora in vigore).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p>
    <w:p>
      <w:pPr>
        <w:pStyle w:val="2"/>
        <w:spacing w:before="1" w:line="360" w:lineRule="auto"/>
        <w:ind w:firstLine="104"/>
        <w:jc w:val="left"/>
      </w:pPr>
      <w:r>
        <w:rPr>
          <w:rtl w:val="0"/>
        </w:rPr>
        <w:t>Come si computa il voto di laurea: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4" w:after="0" w:line="360" w:lineRule="auto"/>
        <w:ind w:left="104" w:right="20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Il punteggio di laurea si calcola a partire dalla media ponderata degli esami sostenuti (cfr. </w:t>
      </w:r>
      <w:r>
        <w:fldChar w:fldCharType="begin"/>
      </w:r>
      <w:r>
        <w:instrText xml:space="preserve"> HYPERLINK "https://www.st-umaform.unifi.it/upload/sub/tesi/media-ponderata-e-incremento-voto-prove-finali-triennio_2.pdf" \h </w:instrText>
      </w:r>
      <w:r>
        <w:fldChar w:fldCharType="separate"/>
      </w:r>
      <w:r>
        <w:rPr>
          <w:rFonts w:ascii="Times New Roman" w:hAnsi="Times New Roman" w:eastAsia="Times New Roman" w:cs="Times New Roman"/>
          <w:b w:val="0"/>
          <w:i w:val="0"/>
          <w:smallCaps w:val="0"/>
          <w:strike w:val="0"/>
          <w:color w:val="000080"/>
          <w:sz w:val="24"/>
          <w:szCs w:val="24"/>
          <w:u w:val="single"/>
          <w:shd w:val="clear" w:fill="auto"/>
          <w:vertAlign w:val="baseline"/>
          <w:rtl w:val="0"/>
        </w:rPr>
        <w:t>https://www.st-umaform.unifi.it/upload/sub/tesi/media-ponderata-e-incremento-voto-prove-</w:t>
      </w:r>
      <w:r>
        <w:rPr>
          <w:rFonts w:ascii="Times New Roman" w:hAnsi="Times New Roman" w:eastAsia="Times New Roman" w:cs="Times New Roman"/>
          <w:b w:val="0"/>
          <w:i w:val="0"/>
          <w:smallCaps w:val="0"/>
          <w:strike w:val="0"/>
          <w:color w:val="00008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80"/>
          <w:sz w:val="24"/>
          <w:szCs w:val="24"/>
          <w:u w:val="none"/>
          <w:shd w:val="clear" w:fill="auto"/>
          <w:vertAlign w:val="baseline"/>
          <w:rtl w:val="0"/>
        </w:rPr>
        <w:t xml:space="preserve"> </w:t>
      </w:r>
      <w:r>
        <w:fldChar w:fldCharType="begin"/>
      </w:r>
      <w:r>
        <w:instrText xml:space="preserve"> HYPERLINK "https://www.st-umaform.unifi.it/upload/sub/tesi/media-ponderata-e-incremento-voto-prove-finali-triennio_2.pdf" \h </w:instrText>
      </w:r>
      <w:r>
        <w:fldChar w:fldCharType="separate"/>
      </w:r>
      <w:r>
        <w:rPr>
          <w:rFonts w:ascii="Times New Roman" w:hAnsi="Times New Roman" w:eastAsia="Times New Roman" w:cs="Times New Roman"/>
          <w:b w:val="0"/>
          <w:i w:val="0"/>
          <w:smallCaps w:val="0"/>
          <w:strike w:val="0"/>
          <w:color w:val="000080"/>
          <w:sz w:val="24"/>
          <w:szCs w:val="24"/>
          <w:u w:val="single"/>
          <w:shd w:val="clear" w:fill="auto"/>
          <w:vertAlign w:val="baseline"/>
          <w:rtl w:val="0"/>
        </w:rPr>
        <w:t>finali-triennio_2.pdf</w:t>
      </w:r>
      <w:r>
        <w:rPr>
          <w:rFonts w:ascii="Times New Roman" w:hAnsi="Times New Roman" w:eastAsia="Times New Roman" w:cs="Times New Roman"/>
          <w:b w:val="0"/>
          <w:i w:val="0"/>
          <w:smallCaps w:val="0"/>
          <w:strike w:val="0"/>
          <w:color w:val="00008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4" w:right="0" w:firstLine="0"/>
        <w:jc w:val="left"/>
        <w:rPr>
          <w:i w:val="0"/>
          <w:smallCaps w:val="0"/>
          <w:strike w:val="0"/>
          <w:color w:val="000000"/>
          <w:sz w:val="24"/>
          <w:szCs w:val="24"/>
          <w:u w:val="none"/>
          <w:shd w:val="clear" w:fill="auto"/>
          <w:vertAlign w:val="baseline"/>
        </w:rPr>
      </w:pPr>
      <w:r>
        <w:rPr>
          <w:i w:val="0"/>
          <w:smallCaps w:val="0"/>
          <w:strike w:val="0"/>
          <w:color w:val="000000"/>
          <w:sz w:val="24"/>
          <w:szCs w:val="24"/>
          <w:u w:val="none"/>
          <w:shd w:val="clear" w:fill="auto"/>
          <w:vertAlign w:val="baseline"/>
          <w:rtl w:val="0"/>
        </w:rPr>
        <w:t>Ad esso si somma:</w:t>
      </w:r>
    </w:p>
    <w:p>
      <w:pPr>
        <w:keepNext w:val="0"/>
        <w:keepLines w:val="0"/>
        <w:pageBreakBefore w:val="0"/>
        <w:widowControl w:val="0"/>
        <w:numPr>
          <w:ilvl w:val="2"/>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1023"/>
          <w:tab w:val="left" w:pos="1024"/>
        </w:tabs>
        <w:spacing w:before="0" w:after="0" w:line="360" w:lineRule="auto"/>
        <w:ind w:left="1023" w:right="0" w:hanging="358"/>
        <w:jc w:val="left"/>
        <w:rPr>
          <w:i w:val="0"/>
          <w:smallCaps w:val="0"/>
          <w:strike w:val="0"/>
          <w:color w:val="000000"/>
          <w:sz w:val="24"/>
          <w:szCs w:val="24"/>
          <w:shd w:val="clear" w:fill="auto"/>
          <w:vertAlign w:val="baseline"/>
        </w:rPr>
      </w:pPr>
      <w:r>
        <w:rPr>
          <w:i w:val="0"/>
          <w:smallCaps w:val="0"/>
          <w:strike w:val="0"/>
          <w:color w:val="000000"/>
          <w:sz w:val="24"/>
          <w:szCs w:val="24"/>
          <w:u w:val="none"/>
          <w:shd w:val="clear" w:fill="auto"/>
          <w:vertAlign w:val="baseline"/>
          <w:rtl w:val="0"/>
        </w:rPr>
        <w:t>il punteggio dell’elaborato di tesi (da 0 a 5 punti)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8" w:after="0" w:line="360" w:lineRule="auto"/>
        <w:ind w:left="104" w:right="0" w:firstLine="0"/>
        <w:jc w:val="left"/>
        <w:rPr>
          <w:i w:val="0"/>
          <w:smallCaps w:val="0"/>
          <w:strike w:val="0"/>
          <w:color w:val="000000"/>
          <w:sz w:val="24"/>
          <w:szCs w:val="24"/>
          <w:u w:val="none"/>
          <w:shd w:val="clear" w:fill="auto"/>
          <w:vertAlign w:val="baseline"/>
        </w:rPr>
      </w:pPr>
      <w:r>
        <w:rPr>
          <w:i w:val="0"/>
          <w:smallCaps w:val="0"/>
          <w:strike w:val="0"/>
          <w:color w:val="000000"/>
          <w:sz w:val="24"/>
          <w:szCs w:val="24"/>
          <w:u w:val="none"/>
          <w:shd w:val="clear" w:fill="auto"/>
          <w:vertAlign w:val="baseline"/>
          <w:rtl w:val="0"/>
        </w:rPr>
        <w:t>A questi punteggi possono inoltre essere aggiunti:</w:t>
      </w:r>
    </w:p>
    <w:p>
      <w:pPr>
        <w:keepNext w:val="0"/>
        <w:keepLines w:val="0"/>
        <w:pageBreakBefore w:val="0"/>
        <w:widowControl w:val="0"/>
        <w:numPr>
          <w:ilvl w:val="2"/>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1018"/>
          <w:tab w:val="left" w:pos="1019"/>
        </w:tabs>
        <w:spacing w:before="0" w:after="0" w:line="360" w:lineRule="auto"/>
        <w:ind w:left="1018" w:right="0" w:hanging="361"/>
        <w:jc w:val="left"/>
        <w:rPr>
          <w:i w:val="0"/>
          <w:smallCaps w:val="0"/>
          <w:strike w:val="0"/>
          <w:color w:val="000000"/>
          <w:sz w:val="24"/>
          <w:szCs w:val="24"/>
          <w:shd w:val="clear" w:fill="auto"/>
          <w:vertAlign w:val="baseline"/>
        </w:rPr>
      </w:pPr>
      <w:r>
        <w:rPr>
          <w:sz w:val="24"/>
          <w:szCs w:val="24"/>
          <w:rtl w:val="0"/>
        </w:rPr>
        <w:t>P</w:t>
      </w:r>
      <w:r>
        <w:rPr>
          <w:i w:val="0"/>
          <w:smallCaps w:val="0"/>
          <w:strike w:val="0"/>
          <w:color w:val="000000"/>
          <w:sz w:val="24"/>
          <w:szCs w:val="24"/>
          <w:u w:val="none"/>
          <w:shd w:val="clear" w:fill="auto"/>
          <w:vertAlign w:val="baseline"/>
          <w:rtl w:val="0"/>
        </w:rPr>
        <w:t>rogetto Erasmus: 2 punti</w:t>
      </w:r>
    </w:p>
    <w:p>
      <w:pPr>
        <w:keepNext w:val="0"/>
        <w:keepLines w:val="0"/>
        <w:pageBreakBefore w:val="0"/>
        <w:widowControl w:val="0"/>
        <w:numPr>
          <w:ilvl w:val="2"/>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1018"/>
          <w:tab w:val="left" w:pos="1019"/>
        </w:tabs>
        <w:spacing w:before="0" w:after="0" w:line="360" w:lineRule="auto"/>
        <w:ind w:left="1018" w:right="0" w:hanging="361"/>
        <w:jc w:val="left"/>
        <w:rPr>
          <w:sz w:val="24"/>
          <w:szCs w:val="24"/>
          <w:u w:val="none"/>
        </w:rPr>
      </w:pPr>
      <w:r>
        <w:rPr>
          <w:sz w:val="24"/>
          <w:szCs w:val="24"/>
          <w:rtl w:val="0"/>
        </w:rPr>
        <w:t>Winter/Summer school, Placement o esperienze analoghe: 1 punto</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1018"/>
          <w:tab w:val="left" w:pos="1019"/>
        </w:tabs>
        <w:spacing w:before="0" w:after="0" w:line="360" w:lineRule="auto"/>
        <w:ind w:left="1018" w:right="0" w:hanging="361"/>
        <w:jc w:val="left"/>
        <w:rPr>
          <w:rFonts w:ascii="Times New Roman" w:hAnsi="Times New Roman" w:eastAsia="Times New Roman" w:cs="Times New Roman"/>
          <w:i w:val="0"/>
          <w:smallCaps w:val="0"/>
          <w:strike w:val="0"/>
          <w:color w:val="000000"/>
          <w:sz w:val="24"/>
          <w:szCs w:val="24"/>
          <w:shd w:val="clear" w:fill="auto"/>
          <w:vertAlign w:val="baseline"/>
        </w:rPr>
      </w:pPr>
      <w:r>
        <w:rPr>
          <w:i w:val="0"/>
          <w:smallCaps w:val="0"/>
          <w:strike w:val="0"/>
          <w:color w:val="000000"/>
          <w:sz w:val="24"/>
          <w:szCs w:val="24"/>
          <w:u w:val="none"/>
          <w:shd w:val="clear" w:fill="auto"/>
          <w:vertAlign w:val="baseline"/>
          <w:rtl w:val="0"/>
        </w:rPr>
        <w:t>Progetto tirocinio in ospedale: 1 punto</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1018"/>
          <w:tab w:val="left" w:pos="1019"/>
        </w:tabs>
        <w:spacing w:before="0" w:after="0" w:line="360" w:lineRule="auto"/>
        <w:ind w:left="1018" w:right="0" w:hanging="361"/>
        <w:jc w:val="left"/>
        <w:rPr>
          <w:rFonts w:ascii="Times New Roman" w:hAnsi="Times New Roman" w:eastAsia="Times New Roman" w:cs="Times New Roman"/>
          <w:i w:val="0"/>
          <w:smallCaps w:val="0"/>
          <w:strike w:val="0"/>
          <w:sz w:val="24"/>
          <w:szCs w:val="24"/>
          <w:shd w:val="clear" w:fill="auto"/>
          <w:vertAlign w:val="baseline"/>
        </w:rPr>
      </w:pPr>
      <w:r>
        <w:rPr>
          <w:i w:val="0"/>
          <w:smallCaps w:val="0"/>
          <w:strike w:val="0"/>
          <w:sz w:val="24"/>
          <w:szCs w:val="24"/>
          <w:u w:val="none"/>
          <w:shd w:val="clear" w:fill="auto"/>
          <w:vertAlign w:val="baseline"/>
          <w:rtl w:val="0"/>
        </w:rPr>
        <w:t>Scrittura della tesi in inglese o altra lingua europea: 1 punto</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1018"/>
          <w:tab w:val="left" w:pos="1019"/>
        </w:tabs>
        <w:spacing w:before="0" w:after="0" w:line="360" w:lineRule="auto"/>
        <w:ind w:left="1018" w:right="0" w:hanging="361"/>
        <w:jc w:val="left"/>
        <w:rPr>
          <w:rFonts w:ascii="Times New Roman" w:hAnsi="Times New Roman" w:eastAsia="Times New Roman" w:cs="Times New Roman"/>
          <w:i w:val="0"/>
          <w:smallCaps w:val="0"/>
          <w:strike w:val="0"/>
          <w:color w:val="000000"/>
          <w:sz w:val="24"/>
          <w:szCs w:val="24"/>
          <w:shd w:val="clear" w:fill="auto"/>
          <w:vertAlign w:val="baseline"/>
        </w:rPr>
      </w:pPr>
      <w:r>
        <w:rPr>
          <w:i w:val="0"/>
          <w:smallCaps w:val="0"/>
          <w:strike w:val="0"/>
          <w:color w:val="000000"/>
          <w:sz w:val="24"/>
          <w:szCs w:val="24"/>
          <w:u w:val="none"/>
          <w:shd w:val="clear" w:fill="auto"/>
          <w:vertAlign w:val="baseline"/>
          <w:rtl w:val="0"/>
        </w:rPr>
        <w:t xml:space="preserve">Laurea in corso </w:t>
      </w:r>
      <w:r>
        <w:rPr>
          <w:i w:val="0"/>
          <w:smallCaps w:val="0"/>
          <w:strike w:val="0"/>
          <w:sz w:val="24"/>
          <w:szCs w:val="24"/>
          <w:u w:val="none"/>
          <w:shd w:val="clear" w:fill="auto"/>
          <w:vertAlign w:val="baseline"/>
          <w:rtl w:val="0"/>
        </w:rPr>
        <w:t xml:space="preserve">(a partire dal primo appello di tesi del </w:t>
      </w:r>
      <w:r>
        <w:rPr>
          <w:sz w:val="24"/>
          <w:szCs w:val="24"/>
          <w:rtl w:val="0"/>
        </w:rPr>
        <w:t>II</w:t>
      </w:r>
      <w:r>
        <w:rPr>
          <w:i w:val="0"/>
          <w:smallCaps w:val="0"/>
          <w:strike w:val="0"/>
          <w:sz w:val="24"/>
          <w:szCs w:val="24"/>
          <w:u w:val="none"/>
          <w:shd w:val="clear" w:fill="auto"/>
          <w:vertAlign w:val="baseline"/>
          <w:rtl w:val="0"/>
        </w:rPr>
        <w:t xml:space="preserve"> anno, che è l</w:t>
      </w:r>
      <w:r>
        <w:rPr>
          <w:rFonts w:hint="default"/>
          <w:i w:val="0"/>
          <w:smallCaps w:val="0"/>
          <w:strike w:val="0"/>
          <w:sz w:val="24"/>
          <w:szCs w:val="24"/>
          <w:u w:val="none"/>
          <w:shd w:val="clear" w:fill="auto"/>
          <w:vertAlign w:val="baseline"/>
          <w:rtl w:val="0"/>
          <w:lang w:val="it-IT"/>
        </w:rPr>
        <w:t>’</w:t>
      </w:r>
      <w:r>
        <w:rPr>
          <w:i w:val="0"/>
          <w:smallCaps w:val="0"/>
          <w:strike w:val="0"/>
          <w:sz w:val="24"/>
          <w:szCs w:val="24"/>
          <w:u w:val="none"/>
          <w:shd w:val="clear" w:fill="auto"/>
          <w:vertAlign w:val="baseline"/>
          <w:rtl w:val="0"/>
        </w:rPr>
        <w:t>appello di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18" w:right="0" w:firstLine="0"/>
        <w:jc w:val="left"/>
        <w:rPr>
          <w:rFonts w:hint="default"/>
          <w:i w:val="0"/>
          <w:smallCaps w:val="0"/>
          <w:strike w:val="0"/>
          <w:color w:val="000000"/>
          <w:sz w:val="24"/>
          <w:szCs w:val="24"/>
          <w:u w:val="none"/>
          <w:shd w:val="clear" w:fill="auto"/>
          <w:vertAlign w:val="baseline"/>
          <w:lang w:val="it-IT"/>
        </w:rPr>
      </w:pPr>
      <w:r>
        <w:rPr>
          <w:i w:val="0"/>
          <w:smallCaps w:val="0"/>
          <w:strike w:val="0"/>
          <w:sz w:val="24"/>
          <w:szCs w:val="24"/>
          <w:u w:val="none"/>
          <w:shd w:val="clear" w:fill="auto"/>
          <w:vertAlign w:val="baseline"/>
          <w:rtl w:val="0"/>
        </w:rPr>
        <w:t>Giugno e fino all</w:t>
      </w:r>
      <w:r>
        <w:rPr>
          <w:rFonts w:hint="default"/>
          <w:i w:val="0"/>
          <w:smallCaps w:val="0"/>
          <w:strike w:val="0"/>
          <w:sz w:val="24"/>
          <w:szCs w:val="24"/>
          <w:u w:val="none"/>
          <w:shd w:val="clear" w:fill="auto"/>
          <w:vertAlign w:val="baseline"/>
          <w:rtl w:val="0"/>
          <w:lang w:val="it-IT"/>
        </w:rPr>
        <w:t>’</w:t>
      </w:r>
      <w:r>
        <w:rPr>
          <w:i w:val="0"/>
          <w:smallCaps w:val="0"/>
          <w:strike w:val="0"/>
          <w:sz w:val="24"/>
          <w:szCs w:val="24"/>
          <w:u w:val="none"/>
          <w:shd w:val="clear" w:fill="auto"/>
          <w:vertAlign w:val="baseline"/>
          <w:rtl w:val="0"/>
        </w:rPr>
        <w:t>Aprile dell</w:t>
      </w:r>
      <w:r>
        <w:rPr>
          <w:rFonts w:hint="default"/>
          <w:i w:val="0"/>
          <w:smallCaps w:val="0"/>
          <w:strike w:val="0"/>
          <w:sz w:val="24"/>
          <w:szCs w:val="24"/>
          <w:u w:val="none"/>
          <w:shd w:val="clear" w:fill="auto"/>
          <w:vertAlign w:val="baseline"/>
          <w:rtl w:val="0"/>
          <w:lang w:val="it-IT"/>
        </w:rPr>
        <w:t>’</w:t>
      </w:r>
      <w:r>
        <w:rPr>
          <w:i w:val="0"/>
          <w:smallCaps w:val="0"/>
          <w:strike w:val="0"/>
          <w:sz w:val="24"/>
          <w:szCs w:val="24"/>
          <w:u w:val="none"/>
          <w:shd w:val="clear" w:fill="auto"/>
          <w:vertAlign w:val="baseline"/>
          <w:rtl w:val="0"/>
        </w:rPr>
        <w:t>anno successivo)</w:t>
      </w:r>
      <w:r>
        <w:rPr>
          <w:i w:val="0"/>
          <w:smallCaps w:val="0"/>
          <w:strike w:val="0"/>
          <w:color w:val="212121"/>
          <w:sz w:val="24"/>
          <w:szCs w:val="24"/>
          <w:u w:val="none"/>
          <w:shd w:val="clear" w:fill="auto"/>
          <w:vertAlign w:val="baseline"/>
          <w:rtl w:val="0"/>
        </w:rPr>
        <w:t xml:space="preserve">: </w:t>
      </w:r>
      <w:r>
        <w:rPr>
          <w:i w:val="0"/>
          <w:smallCaps w:val="0"/>
          <w:strike w:val="0"/>
          <w:color w:val="auto"/>
          <w:sz w:val="24"/>
          <w:szCs w:val="24"/>
          <w:u w:val="none"/>
          <w:shd w:val="clear" w:fill="auto"/>
          <w:vertAlign w:val="baseline"/>
          <w:rtl w:val="0"/>
        </w:rPr>
        <w:t>2 punti</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1018"/>
          <w:tab w:val="left" w:pos="1019"/>
        </w:tabs>
        <w:spacing w:before="12" w:after="0" w:line="360" w:lineRule="auto"/>
        <w:ind w:left="1018" w:right="0" w:hanging="361"/>
        <w:jc w:val="left"/>
        <w:rPr>
          <w:rFonts w:ascii="Times New Roman" w:hAnsi="Times New Roman" w:eastAsia="Times New Roman" w:cs="Times New Roman"/>
          <w:i w:val="0"/>
          <w:smallCaps w:val="0"/>
          <w:strike w:val="0"/>
          <w:color w:val="000000"/>
          <w:sz w:val="24"/>
          <w:szCs w:val="24"/>
          <w:shd w:val="clear" w:fill="auto"/>
          <w:vertAlign w:val="baseline"/>
        </w:rPr>
      </w:pPr>
      <w:r>
        <w:rPr>
          <w:i w:val="0"/>
          <w:smallCaps w:val="0"/>
          <w:strike w:val="0"/>
          <w:color w:val="212121"/>
          <w:sz w:val="24"/>
          <w:szCs w:val="24"/>
          <w:u w:val="none"/>
          <w:shd w:val="clear" w:fill="auto"/>
          <w:vertAlign w:val="baseline"/>
          <w:rtl w:val="0"/>
        </w:rPr>
        <w:t xml:space="preserve">Laurea in anticipo (prima del primo appello di tesi del </w:t>
      </w:r>
      <w:r>
        <w:rPr>
          <w:color w:val="212121"/>
          <w:sz w:val="24"/>
          <w:szCs w:val="24"/>
          <w:rtl w:val="0"/>
        </w:rPr>
        <w:t>II</w:t>
      </w:r>
      <w:r>
        <w:rPr>
          <w:i w:val="0"/>
          <w:smallCaps w:val="0"/>
          <w:strike w:val="0"/>
          <w:color w:val="212121"/>
          <w:sz w:val="24"/>
          <w:szCs w:val="24"/>
          <w:u w:val="none"/>
          <w:shd w:val="clear" w:fill="auto"/>
          <w:vertAlign w:val="baseline"/>
          <w:rtl w:val="0"/>
        </w:rPr>
        <w:t xml:space="preserve"> anno): 2 punti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sz w:val="40"/>
          <w:szCs w:val="4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sz w:val="40"/>
          <w:szCs w:val="4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sz w:val="40"/>
          <w:szCs w:val="4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sz w:val="40"/>
          <w:szCs w:val="40"/>
        </w:rPr>
      </w:pPr>
    </w:p>
    <w:p>
      <w:pPr>
        <w:pStyle w:val="2"/>
        <w:numPr>
          <w:ilvl w:val="0"/>
          <w:numId w:val="3"/>
        </w:numPr>
        <w:tabs>
          <w:tab w:val="left" w:pos="307"/>
        </w:tabs>
        <w:spacing w:before="0" w:after="0" w:line="360" w:lineRule="auto"/>
        <w:ind w:left="306" w:right="0" w:hanging="203"/>
        <w:jc w:val="left"/>
        <w:rPr>
          <w:color w:val="800000"/>
          <w:sz w:val="20"/>
          <w:szCs w:val="20"/>
        </w:rPr>
      </w:pPr>
      <w:r>
        <w:rPr>
          <w:color w:val="800000"/>
          <w:rtl w:val="0"/>
        </w:rPr>
        <w:t>NORME PER LA COMPILAZIONE DELLA TESI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360" w:lineRule="auto"/>
        <w:ind w:left="0" w:right="0" w:firstLine="0"/>
        <w:jc w:val="left"/>
        <w:rPr>
          <w:rFonts w:ascii="Times New Roman" w:hAnsi="Times New Roman" w:eastAsia="Times New Roman" w:cs="Times New Roman"/>
          <w:b/>
          <w:i w:val="0"/>
          <w:smallCaps w:val="0"/>
          <w:strike w:val="0"/>
          <w:color w:val="000000"/>
          <w:sz w:val="28"/>
          <w:szCs w:val="28"/>
          <w:u w:val="none"/>
          <w:shd w:val="clear" w:fill="auto"/>
          <w:vertAlign w:val="baseline"/>
        </w:rPr>
      </w:pPr>
    </w:p>
    <w:p>
      <w:pPr>
        <w:spacing w:before="0" w:line="360" w:lineRule="auto"/>
        <w:ind w:left="104" w:right="0" w:firstLine="0"/>
        <w:jc w:val="both"/>
        <w:rPr>
          <w:b/>
          <w:sz w:val="24"/>
          <w:szCs w:val="24"/>
        </w:rPr>
      </w:pPr>
      <w:r>
        <w:rPr>
          <w:b/>
          <w:sz w:val="24"/>
          <w:szCs w:val="24"/>
          <w:rtl w:val="0"/>
        </w:rPr>
        <w:t>Dimensione della tesi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6" w:after="0" w:line="360" w:lineRule="auto"/>
        <w:ind w:left="104" w:right="161" w:firstLine="0"/>
        <w:jc w:val="both"/>
        <w:rPr>
          <w:i w:val="0"/>
          <w:smallCaps w:val="0"/>
          <w:strike w:val="0"/>
          <w:color w:val="000000"/>
          <w:sz w:val="24"/>
          <w:szCs w:val="24"/>
          <w:u w:val="none"/>
          <w:shd w:val="clear" w:fill="auto"/>
          <w:vertAlign w:val="baseline"/>
        </w:rPr>
      </w:pPr>
      <w:r>
        <w:rPr>
          <w:i w:val="0"/>
          <w:smallCaps w:val="0"/>
          <w:strike w:val="0"/>
          <w:color w:val="000000"/>
          <w:sz w:val="24"/>
          <w:szCs w:val="24"/>
          <w:u w:val="none"/>
          <w:shd w:val="clear" w:fill="auto"/>
          <w:vertAlign w:val="baseline"/>
          <w:rtl w:val="0"/>
        </w:rPr>
        <w:t>La tesi deve essere redatta seguendo l’apposito modello presente sul sito web del CdS (</w:t>
      </w:r>
      <w:r>
        <w:fldChar w:fldCharType="begin"/>
      </w:r>
      <w:r>
        <w:instrText xml:space="preserve"> HYPERLINK "https://www.dirigenza-inclusione.unifi.it/" \h </w:instrText>
      </w:r>
      <w:r>
        <w:fldChar w:fldCharType="separate"/>
      </w:r>
      <w:r>
        <w:rPr>
          <w:color w:val="1155CC"/>
          <w:sz w:val="24"/>
          <w:szCs w:val="24"/>
          <w:u w:val="single"/>
          <w:rtl w:val="0"/>
        </w:rPr>
        <w:t>https://www.dirigenza-inclusione.unifi.it/</w:t>
      </w:r>
      <w:r>
        <w:rPr>
          <w:color w:val="1155CC"/>
          <w:sz w:val="24"/>
          <w:szCs w:val="24"/>
          <w:u w:val="single"/>
          <w:rtl w:val="0"/>
        </w:rPr>
        <w:fldChar w:fldCharType="end"/>
      </w:r>
      <w:r>
        <w:rPr>
          <w:i w:val="0"/>
          <w:smallCaps w:val="0"/>
          <w:strike w:val="0"/>
          <w:color w:val="000000"/>
          <w:sz w:val="24"/>
          <w:szCs w:val="24"/>
          <w:u w:val="none"/>
          <w:shd w:val="clear" w:fill="auto"/>
          <w:vertAlign w:val="baseline"/>
          <w:rtl w:val="0"/>
        </w:rPr>
        <w:t>) che indica il tipo di carattere, l’interlinea, i margini, ecc.</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6" w:after="0" w:line="360" w:lineRule="auto"/>
        <w:ind w:left="104" w:right="161" w:firstLine="0"/>
        <w:jc w:val="both"/>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4" w:right="0" w:firstLine="0"/>
        <w:jc w:val="both"/>
        <w:rPr>
          <w:sz w:val="24"/>
          <w:szCs w:val="24"/>
        </w:rPr>
      </w:pPr>
      <w:r>
        <w:rPr>
          <w:i w:val="0"/>
          <w:smallCaps w:val="0"/>
          <w:strike w:val="0"/>
          <w:color w:val="000000"/>
          <w:sz w:val="24"/>
          <w:szCs w:val="24"/>
          <w:u w:val="none"/>
          <w:shd w:val="clear" w:fill="auto"/>
          <w:vertAlign w:val="baseline"/>
          <w:rtl w:val="0"/>
        </w:rPr>
        <w:t xml:space="preserve">La tesi deve avere una dimensione minima di 60 pagine. Non è previsto un numero massimo di pagine, </w:t>
      </w:r>
      <w:r>
        <w:rPr>
          <w:sz w:val="24"/>
          <w:szCs w:val="24"/>
          <w:rtl w:val="0"/>
        </w:rPr>
        <w:t>tuttavia</w:t>
      </w:r>
      <w:r>
        <w:rPr>
          <w:i w:val="0"/>
          <w:smallCaps w:val="0"/>
          <w:strike w:val="0"/>
          <w:color w:val="000000"/>
          <w:sz w:val="24"/>
          <w:szCs w:val="24"/>
          <w:u w:val="none"/>
          <w:shd w:val="clear" w:fill="auto"/>
          <w:vertAlign w:val="baseline"/>
          <w:rtl w:val="0"/>
        </w:rPr>
        <w:t xml:space="preserve"> </w:t>
      </w:r>
      <w:r>
        <w:rPr>
          <w:sz w:val="24"/>
          <w:szCs w:val="24"/>
          <w:rtl w:val="0"/>
        </w:rPr>
        <w:t>è consigliabile rimanere tra le 120-160 pagine.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4" w:right="0" w:firstLine="0"/>
        <w:jc w:val="both"/>
        <w:rPr>
          <w:sz w:val="24"/>
          <w:szCs w:val="24"/>
        </w:rPr>
      </w:pPr>
      <w:r>
        <w:rPr>
          <w:sz w:val="24"/>
          <w:szCs w:val="24"/>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4" w:right="0" w:firstLine="0"/>
        <w:jc w:val="both"/>
        <w:rPr>
          <w:i w:val="0"/>
          <w:smallCaps w:val="0"/>
          <w:strike w:val="0"/>
          <w:color w:val="000000"/>
          <w:sz w:val="24"/>
          <w:szCs w:val="24"/>
          <w:u w:val="none"/>
          <w:shd w:val="clear" w:fill="auto"/>
          <w:vertAlign w:val="baseline"/>
        </w:rPr>
      </w:pPr>
      <w:r>
        <w:rPr>
          <w:sz w:val="24"/>
          <w:szCs w:val="24"/>
          <w:rtl w:val="0"/>
        </w:rPr>
        <w:t xml:space="preserve">La dimensione della tesi, rispetto al numero delle pagine, potrà essere </w:t>
      </w:r>
      <w:r>
        <w:rPr>
          <w:i w:val="0"/>
          <w:smallCaps w:val="0"/>
          <w:strike w:val="0"/>
          <w:color w:val="000000"/>
          <w:sz w:val="24"/>
          <w:szCs w:val="24"/>
          <w:u w:val="none"/>
          <w:shd w:val="clear" w:fill="auto"/>
          <w:vertAlign w:val="baseline"/>
          <w:rtl w:val="0"/>
        </w:rPr>
        <w:t>così conteggiat</w:t>
      </w:r>
      <w:r>
        <w:rPr>
          <w:sz w:val="24"/>
          <w:szCs w:val="24"/>
          <w:rtl w:val="0"/>
        </w:rPr>
        <w:t>a</w:t>
      </w:r>
      <w:r>
        <w:rPr>
          <w:i w:val="0"/>
          <w:smallCaps w:val="0"/>
          <w:strike w:val="0"/>
          <w:color w:val="000000"/>
          <w:sz w:val="24"/>
          <w:szCs w:val="24"/>
          <w:u w:val="none"/>
          <w:shd w:val="clear" w:fill="auto"/>
          <w:vertAlign w:val="baseline"/>
          <w:rtl w:val="0"/>
        </w:rPr>
        <w:t>:</w:t>
      </w:r>
    </w:p>
    <w:p>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824"/>
          <w:tab w:val="left" w:pos="825"/>
        </w:tabs>
        <w:spacing w:before="70" w:after="0" w:line="360" w:lineRule="auto"/>
        <w:ind w:left="824" w:right="946" w:hanging="360"/>
        <w:jc w:val="left"/>
        <w:rPr>
          <w:i w:val="0"/>
          <w:smallCaps w:val="0"/>
          <w:strike w:val="0"/>
          <w:color w:val="000000"/>
          <w:sz w:val="24"/>
          <w:szCs w:val="24"/>
          <w:shd w:val="clear" w:fill="auto"/>
          <w:vertAlign w:val="baseline"/>
        </w:rPr>
      </w:pPr>
      <w:r>
        <w:rPr>
          <w:i w:val="0"/>
          <w:smallCaps w:val="0"/>
          <w:strike w:val="0"/>
          <w:color w:val="000000"/>
          <w:sz w:val="24"/>
          <w:szCs w:val="24"/>
          <w:u w:val="none"/>
          <w:shd w:val="clear" w:fill="auto"/>
          <w:vertAlign w:val="baseline"/>
          <w:rtl w:val="0"/>
        </w:rPr>
        <w:t>minimo: 60 pagine (appendici escluse, quindi dal frontespizio alla bibliografia inclusa), pari a circa 13.000 parole</w:t>
      </w:r>
    </w:p>
    <w:p>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824"/>
          <w:tab w:val="left" w:pos="825"/>
        </w:tabs>
        <w:spacing w:before="64" w:after="0" w:line="360" w:lineRule="auto"/>
        <w:ind w:left="824" w:right="721" w:hanging="360"/>
        <w:jc w:val="left"/>
        <w:rPr>
          <w:i w:val="0"/>
          <w:smallCaps w:val="0"/>
          <w:strike w:val="0"/>
          <w:color w:val="000000"/>
          <w:sz w:val="24"/>
          <w:szCs w:val="24"/>
          <w:shd w:val="clear" w:fill="auto"/>
          <w:vertAlign w:val="baseline"/>
        </w:rPr>
      </w:pPr>
      <w:r>
        <w:rPr>
          <w:i w:val="0"/>
          <w:smallCaps w:val="0"/>
          <w:strike w:val="0"/>
          <w:color w:val="000000"/>
          <w:sz w:val="24"/>
          <w:szCs w:val="24"/>
          <w:u w:val="none"/>
          <w:shd w:val="clear" w:fill="auto"/>
          <w:vertAlign w:val="baseline"/>
          <w:rtl w:val="0"/>
        </w:rPr>
        <w:t>massimo: 120</w:t>
      </w:r>
      <w:r>
        <w:rPr>
          <w:sz w:val="24"/>
          <w:szCs w:val="24"/>
          <w:rtl w:val="0"/>
        </w:rPr>
        <w:t>-</w:t>
      </w:r>
      <w:r>
        <w:rPr>
          <w:i w:val="0"/>
          <w:smallCaps w:val="0"/>
          <w:strike w:val="0"/>
          <w:color w:val="000000"/>
          <w:sz w:val="24"/>
          <w:szCs w:val="24"/>
          <w:u w:val="none"/>
          <w:shd w:val="clear" w:fill="auto"/>
          <w:vertAlign w:val="baseline"/>
          <w:rtl w:val="0"/>
        </w:rPr>
        <w:t>1</w:t>
      </w:r>
      <w:r>
        <w:rPr>
          <w:sz w:val="24"/>
          <w:szCs w:val="24"/>
          <w:rtl w:val="0"/>
        </w:rPr>
        <w:t>6</w:t>
      </w:r>
      <w:r>
        <w:rPr>
          <w:i w:val="0"/>
          <w:smallCaps w:val="0"/>
          <w:strike w:val="0"/>
          <w:color w:val="000000"/>
          <w:sz w:val="24"/>
          <w:szCs w:val="24"/>
          <w:u w:val="none"/>
          <w:shd w:val="clear" w:fill="auto"/>
          <w:vertAlign w:val="baseline"/>
          <w:rtl w:val="0"/>
        </w:rPr>
        <w:t>0 pagine (appendici escluse, quindi dal frontespizio alla bibliografia inclusa), pari a circa 3</w:t>
      </w:r>
      <w:r>
        <w:rPr>
          <w:sz w:val="24"/>
          <w:szCs w:val="24"/>
          <w:rtl w:val="0"/>
        </w:rPr>
        <w:t>5</w:t>
      </w:r>
      <w:r>
        <w:rPr>
          <w:i w:val="0"/>
          <w:smallCaps w:val="0"/>
          <w:strike w:val="0"/>
          <w:color w:val="000000"/>
          <w:sz w:val="24"/>
          <w:szCs w:val="24"/>
          <w:u w:val="none"/>
          <w:shd w:val="clear" w:fill="auto"/>
          <w:vertAlign w:val="baseline"/>
          <w:rtl w:val="0"/>
        </w:rPr>
        <w:t>.000 parole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24"/>
          <w:tab w:val="left" w:pos="825"/>
        </w:tabs>
        <w:spacing w:before="64" w:after="0" w:line="360" w:lineRule="auto"/>
        <w:ind w:left="824" w:right="721" w:firstLine="0"/>
        <w:jc w:val="left"/>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9" w:after="0" w:line="360" w:lineRule="auto"/>
        <w:ind w:left="104" w:right="0" w:firstLine="0"/>
        <w:jc w:val="left"/>
        <w:rPr>
          <w:i w:val="0"/>
          <w:smallCaps w:val="0"/>
          <w:strike w:val="0"/>
          <w:color w:val="000000"/>
          <w:sz w:val="24"/>
          <w:szCs w:val="24"/>
          <w:u w:val="none"/>
          <w:shd w:val="clear" w:fill="auto"/>
          <w:vertAlign w:val="baseline"/>
        </w:rPr>
        <w:sectPr>
          <w:pgSz w:w="11920" w:h="16850"/>
          <w:pgMar w:top="1000" w:right="1020" w:bottom="1320" w:left="1600" w:header="0" w:footer="1131" w:gutter="0"/>
          <w:cols w:space="720" w:num="1"/>
        </w:sectPr>
      </w:pPr>
      <w:r>
        <w:rPr>
          <w:i/>
          <w:smallCaps w:val="0"/>
          <w:strike w:val="0"/>
          <w:color w:val="000000"/>
          <w:sz w:val="24"/>
          <w:szCs w:val="24"/>
          <w:u w:val="none"/>
          <w:shd w:val="clear" w:fill="auto"/>
          <w:vertAlign w:val="baseline"/>
          <w:rtl w:val="0"/>
        </w:rPr>
        <w:t xml:space="preserve">Nota: </w:t>
      </w:r>
      <w:r>
        <w:rPr>
          <w:i w:val="0"/>
          <w:smallCaps w:val="0"/>
          <w:strike w:val="0"/>
          <w:color w:val="000000"/>
          <w:sz w:val="24"/>
          <w:szCs w:val="24"/>
          <w:u w:val="none"/>
          <w:shd w:val="clear" w:fill="auto"/>
          <w:vertAlign w:val="baseline"/>
          <w:rtl w:val="0"/>
        </w:rPr>
        <w:t>la tipologia delle note (a piè di pagina oppure con il sistema autore-data) e lo stile citazionale verranno indicati dal relatore.</w:t>
      </w:r>
    </w:p>
    <w:p>
      <w:pPr>
        <w:pStyle w:val="2"/>
        <w:spacing w:before="79" w:line="360" w:lineRule="auto"/>
        <w:ind w:firstLine="104"/>
      </w:pPr>
      <w:r>
        <w:rPr>
          <w:rtl w:val="0"/>
        </w:rPr>
        <w:t>Struttura dell’elaborato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4" w:after="0" w:line="360" w:lineRule="auto"/>
        <w:ind w:left="104" w:right="0" w:firstLine="0"/>
        <w:jc w:val="both"/>
        <w:rPr>
          <w:i w:val="0"/>
          <w:smallCaps w:val="0"/>
          <w:strike w:val="0"/>
          <w:color w:val="000000"/>
          <w:sz w:val="24"/>
          <w:szCs w:val="24"/>
          <w:u w:val="none"/>
          <w:shd w:val="clear" w:fill="auto"/>
          <w:vertAlign w:val="baseline"/>
        </w:rPr>
      </w:pPr>
      <w:r>
        <w:rPr>
          <w:i w:val="0"/>
          <w:smallCaps w:val="0"/>
          <w:strike w:val="0"/>
          <w:color w:val="000000"/>
          <w:sz w:val="24"/>
          <w:szCs w:val="24"/>
          <w:u w:val="none"/>
          <w:shd w:val="clear" w:fill="auto"/>
          <w:vertAlign w:val="baseline"/>
          <w:rtl w:val="0"/>
        </w:rPr>
        <w:t>L’elaborato deve essere strutturato in</w:t>
      </w:r>
    </w:p>
    <w:p>
      <w:pPr>
        <w:numPr>
          <w:ilvl w:val="0"/>
          <w:numId w:val="5"/>
        </w:numPr>
        <w:tabs>
          <w:tab w:val="left" w:pos="760"/>
        </w:tabs>
        <w:spacing w:before="60" w:line="360" w:lineRule="auto"/>
        <w:ind w:left="759" w:hanging="247"/>
        <w:rPr>
          <w:rFonts w:ascii="Times New Roman" w:hAnsi="Times New Roman" w:eastAsia="Times New Roman" w:cs="Times New Roman"/>
          <w:sz w:val="24"/>
          <w:szCs w:val="24"/>
        </w:rPr>
      </w:pPr>
      <w:r>
        <w:rPr>
          <w:b/>
          <w:sz w:val="24"/>
          <w:szCs w:val="24"/>
          <w:rtl w:val="0"/>
        </w:rPr>
        <w:t>Frontespizio</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760"/>
        </w:tabs>
        <w:spacing w:before="60" w:after="0" w:line="360" w:lineRule="auto"/>
        <w:ind w:left="759" w:right="0" w:hanging="247"/>
        <w:jc w:val="both"/>
        <w:rPr>
          <w:rFonts w:ascii="Times New Roman" w:hAnsi="Times New Roman" w:eastAsia="Times New Roman" w:cs="Times New Roman"/>
          <w:i w:val="0"/>
          <w:smallCaps w:val="0"/>
          <w:strike w:val="0"/>
          <w:color w:val="000000"/>
          <w:sz w:val="24"/>
          <w:szCs w:val="24"/>
          <w:shd w:val="clear" w:fill="auto"/>
          <w:vertAlign w:val="baseline"/>
        </w:rPr>
      </w:pPr>
      <w:r>
        <w:rPr>
          <w:b/>
          <w:i w:val="0"/>
          <w:smallCaps w:val="0"/>
          <w:strike w:val="0"/>
          <w:color w:val="000000"/>
          <w:sz w:val="24"/>
          <w:szCs w:val="24"/>
          <w:u w:val="none"/>
          <w:shd w:val="clear" w:fill="auto"/>
          <w:vertAlign w:val="baseline"/>
          <w:rtl w:val="0"/>
        </w:rPr>
        <w:t>Indice</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760"/>
        </w:tabs>
        <w:spacing w:before="12" w:after="0" w:line="360" w:lineRule="auto"/>
        <w:ind w:left="306" w:right="289" w:firstLine="206"/>
        <w:jc w:val="both"/>
        <w:rPr>
          <w:rFonts w:ascii="Times New Roman" w:hAnsi="Times New Roman" w:eastAsia="Times New Roman" w:cs="Times New Roman"/>
          <w:b w:val="0"/>
          <w:i w:val="0"/>
          <w:smallCaps w:val="0"/>
          <w:strike w:val="0"/>
          <w:color w:val="000000"/>
          <w:sz w:val="24"/>
          <w:szCs w:val="24"/>
          <w:shd w:val="clear" w:fill="auto"/>
          <w:vertAlign w:val="baseline"/>
        </w:rPr>
      </w:pPr>
      <w:r>
        <w:rPr>
          <w:b/>
          <w:sz w:val="24"/>
          <w:szCs w:val="24"/>
          <w:rtl w:val="0"/>
        </w:rPr>
        <w:t xml:space="preserve"> </w:t>
      </w:r>
      <w:r>
        <w:rPr>
          <w:b/>
          <w:i w:val="0"/>
          <w:smallCaps w:val="0"/>
          <w:strike w:val="0"/>
          <w:color w:val="000000"/>
          <w:sz w:val="24"/>
          <w:szCs w:val="24"/>
          <w:u w:val="none"/>
          <w:shd w:val="clear" w:fill="auto"/>
          <w:vertAlign w:val="baseline"/>
          <w:rtl w:val="0"/>
        </w:rPr>
        <w:t xml:space="preserve">Introduzione </w:t>
      </w:r>
      <w:r>
        <w:rPr>
          <w:i w:val="0"/>
          <w:smallCaps w:val="0"/>
          <w:strike w:val="0"/>
          <w:color w:val="000000"/>
          <w:sz w:val="24"/>
          <w:szCs w:val="24"/>
          <w:u w:val="none"/>
          <w:shd w:val="clear" w:fill="auto"/>
          <w:vertAlign w:val="baseline"/>
          <w:rtl w:val="0"/>
        </w:rPr>
        <w:t>(al progetto di tesi. Il candidato illustra il motivo della scelta tematica e l’architettura in capitoli)</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772"/>
        </w:tabs>
        <w:spacing w:before="3" w:after="0" w:line="360" w:lineRule="auto"/>
        <w:ind w:left="306" w:right="371" w:firstLine="206"/>
        <w:jc w:val="both"/>
        <w:rPr>
          <w:rFonts w:ascii="Times New Roman" w:hAnsi="Times New Roman" w:eastAsia="Times New Roman" w:cs="Times New Roman"/>
          <w:b w:val="0"/>
          <w:i w:val="0"/>
          <w:smallCaps w:val="0"/>
          <w:strike w:val="0"/>
          <w:color w:val="000000"/>
          <w:sz w:val="24"/>
          <w:szCs w:val="24"/>
          <w:shd w:val="clear" w:fill="auto"/>
          <w:vertAlign w:val="baseline"/>
        </w:rPr>
      </w:pPr>
      <w:r>
        <w:rPr>
          <w:b/>
          <w:sz w:val="24"/>
          <w:szCs w:val="24"/>
          <w:rtl w:val="0"/>
        </w:rPr>
        <w:t xml:space="preserve"> </w:t>
      </w:r>
      <w:r>
        <w:rPr>
          <w:b/>
          <w:i w:val="0"/>
          <w:smallCaps w:val="0"/>
          <w:strike w:val="0"/>
          <w:sz w:val="24"/>
          <w:szCs w:val="24"/>
          <w:u w:val="none"/>
          <w:shd w:val="clear" w:fill="auto"/>
          <w:vertAlign w:val="baseline"/>
          <w:rtl w:val="0"/>
        </w:rPr>
        <w:t xml:space="preserve">3-5 Capitoli </w:t>
      </w:r>
      <w:r>
        <w:rPr>
          <w:i w:val="0"/>
          <w:smallCaps w:val="0"/>
          <w:strike w:val="0"/>
          <w:sz w:val="24"/>
          <w:szCs w:val="24"/>
          <w:u w:val="none"/>
          <w:shd w:val="clear" w:fill="auto"/>
          <w:vertAlign w:val="baseline"/>
          <w:rtl w:val="0"/>
        </w:rPr>
        <w:t>(esempio:</w:t>
      </w:r>
      <w:r>
        <w:rPr>
          <w:b/>
          <w:i w:val="0"/>
          <w:smallCaps w:val="0"/>
          <w:strike w:val="0"/>
          <w:sz w:val="24"/>
          <w:szCs w:val="24"/>
          <w:u w:val="none"/>
          <w:shd w:val="clear" w:fill="auto"/>
          <w:vertAlign w:val="baseline"/>
          <w:rtl w:val="0"/>
        </w:rPr>
        <w:t xml:space="preserve"> 1 o 2 Capitoli sul Background teorico dell</w:t>
      </w:r>
      <w:r>
        <w:rPr>
          <w:b/>
          <w:sz w:val="24"/>
          <w:szCs w:val="24"/>
          <w:rtl w:val="0"/>
        </w:rPr>
        <w:t>’</w:t>
      </w:r>
      <w:r>
        <w:rPr>
          <w:b/>
          <w:i w:val="0"/>
          <w:smallCaps w:val="0"/>
          <w:strike w:val="0"/>
          <w:sz w:val="24"/>
          <w:szCs w:val="24"/>
          <w:u w:val="none"/>
          <w:shd w:val="clear" w:fill="auto"/>
          <w:vertAlign w:val="baseline"/>
          <w:rtl w:val="0"/>
        </w:rPr>
        <w:t xml:space="preserve">argomento/degli argomenti </w:t>
      </w:r>
      <w:r>
        <w:rPr>
          <w:b/>
          <w:sz w:val="24"/>
          <w:szCs w:val="24"/>
          <w:rtl w:val="0"/>
        </w:rPr>
        <w:t>affrontati nella</w:t>
      </w:r>
      <w:r>
        <w:rPr>
          <w:b/>
          <w:i w:val="0"/>
          <w:smallCaps w:val="0"/>
          <w:strike w:val="0"/>
          <w:sz w:val="24"/>
          <w:szCs w:val="24"/>
          <w:u w:val="none"/>
          <w:shd w:val="clear" w:fill="auto"/>
          <w:vertAlign w:val="baseline"/>
          <w:rtl w:val="0"/>
        </w:rPr>
        <w:t xml:space="preserve"> tesi; 1 Capitolo sulla Procedura e metodologia utilizzata; </w:t>
      </w:r>
      <w:r>
        <w:rPr>
          <w:b/>
          <w:sz w:val="24"/>
          <w:szCs w:val="24"/>
          <w:rtl w:val="0"/>
        </w:rPr>
        <w:t>1 o 2 Capitoli</w:t>
      </w:r>
      <w:r>
        <w:rPr>
          <w:b/>
          <w:i w:val="0"/>
          <w:smallCaps w:val="0"/>
          <w:strike w:val="0"/>
          <w:sz w:val="24"/>
          <w:szCs w:val="24"/>
          <w:u w:val="none"/>
          <w:shd w:val="clear" w:fill="auto"/>
          <w:vertAlign w:val="baseline"/>
          <w:rtl w:val="0"/>
        </w:rPr>
        <w:t xml:space="preserve"> p</w:t>
      </w:r>
      <w:r>
        <w:rPr>
          <w:b/>
          <w:sz w:val="24"/>
          <w:szCs w:val="24"/>
          <w:rtl w:val="0"/>
        </w:rPr>
        <w:t xml:space="preserve">er la Presentazione e Discussione dei </w:t>
      </w:r>
      <w:r>
        <w:rPr>
          <w:b/>
          <w:i w:val="0"/>
          <w:smallCaps w:val="0"/>
          <w:strike w:val="0"/>
          <w:sz w:val="24"/>
          <w:szCs w:val="24"/>
          <w:u w:val="none"/>
          <w:shd w:val="clear" w:fill="auto"/>
          <w:vertAlign w:val="baseline"/>
          <w:rtl w:val="0"/>
        </w:rPr>
        <w:t>Risultati</w:t>
      </w:r>
      <w:r>
        <w:rPr>
          <w:i w:val="0"/>
          <w:smallCaps w:val="0"/>
          <w:strike w:val="0"/>
          <w:sz w:val="24"/>
          <w:szCs w:val="24"/>
          <w:u w:val="none"/>
          <w:shd w:val="clear" w:fill="auto"/>
          <w:vertAlign w:val="baseline"/>
          <w:rtl w:val="0"/>
        </w:rPr>
        <w:t>)</w:t>
      </w:r>
    </w:p>
    <w:p>
      <w:pPr>
        <w:numPr>
          <w:ilvl w:val="0"/>
          <w:numId w:val="5"/>
        </w:numPr>
        <w:tabs>
          <w:tab w:val="left" w:pos="772"/>
        </w:tabs>
        <w:spacing w:before="3" w:line="360" w:lineRule="auto"/>
        <w:ind w:left="759" w:right="371" w:hanging="247"/>
        <w:jc w:val="both"/>
        <w:rPr>
          <w:rFonts w:ascii="Times New Roman" w:hAnsi="Times New Roman" w:eastAsia="Times New Roman" w:cs="Times New Roman"/>
          <w:sz w:val="24"/>
          <w:szCs w:val="24"/>
        </w:rPr>
      </w:pPr>
      <w:r>
        <w:rPr>
          <w:b/>
          <w:sz w:val="24"/>
          <w:szCs w:val="24"/>
          <w:rtl w:val="0"/>
        </w:rPr>
        <w:t xml:space="preserve"> Conclusioni</w:t>
      </w:r>
    </w:p>
    <w:p>
      <w:pPr>
        <w:numPr>
          <w:ilvl w:val="0"/>
          <w:numId w:val="5"/>
        </w:numPr>
        <w:tabs>
          <w:tab w:val="left" w:pos="760"/>
        </w:tabs>
        <w:spacing w:line="360" w:lineRule="auto"/>
        <w:ind w:left="759" w:hanging="247"/>
        <w:rPr>
          <w:rFonts w:ascii="Times New Roman" w:hAnsi="Times New Roman" w:eastAsia="Times New Roman" w:cs="Times New Roman"/>
          <w:sz w:val="24"/>
          <w:szCs w:val="24"/>
        </w:rPr>
      </w:pPr>
      <w:r>
        <w:rPr>
          <w:b/>
          <w:sz w:val="24"/>
          <w:szCs w:val="24"/>
          <w:rtl w:val="0"/>
        </w:rPr>
        <w:t>Bibliografia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360" w:lineRule="auto"/>
        <w:ind w:left="512" w:right="0" w:firstLine="0"/>
        <w:jc w:val="both"/>
        <w:rPr>
          <w:i w:val="0"/>
          <w:smallCaps w:val="0"/>
          <w:strike w:val="0"/>
          <w:color w:val="000000"/>
          <w:sz w:val="24"/>
          <w:szCs w:val="24"/>
          <w:u w:val="none"/>
          <w:shd w:val="clear" w:fill="auto"/>
          <w:vertAlign w:val="baseline"/>
        </w:rPr>
      </w:pPr>
      <w:r>
        <w:rPr>
          <w:i w:val="0"/>
          <w:smallCaps w:val="0"/>
          <w:strike w:val="0"/>
          <w:color w:val="000000"/>
          <w:sz w:val="24"/>
          <w:szCs w:val="24"/>
          <w:u w:val="none"/>
          <w:shd w:val="clear" w:fill="auto"/>
          <w:vertAlign w:val="baseline"/>
          <w:rtl w:val="0"/>
        </w:rPr>
        <w:t xml:space="preserve">altri elementi </w:t>
      </w:r>
      <w:r>
        <w:rPr>
          <w:sz w:val="24"/>
          <w:szCs w:val="24"/>
          <w:rtl w:val="0"/>
        </w:rPr>
        <w:t>(che non concorrono al numero complessivo delle pagine dell’elaborato di tesi)</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731"/>
        </w:tabs>
        <w:spacing w:before="10" w:after="0" w:line="360" w:lineRule="auto"/>
        <w:ind w:left="730" w:right="0" w:hanging="221"/>
        <w:jc w:val="left"/>
        <w:rPr>
          <w:rFonts w:ascii="Times New Roman" w:hAnsi="Times New Roman" w:eastAsia="Times New Roman" w:cs="Times New Roman"/>
          <w:i w:val="0"/>
          <w:smallCaps w:val="0"/>
          <w:strike w:val="0"/>
          <w:color w:val="000000"/>
          <w:sz w:val="24"/>
          <w:szCs w:val="24"/>
          <w:shd w:val="clear" w:fill="auto"/>
          <w:vertAlign w:val="baseline"/>
        </w:rPr>
      </w:pPr>
      <w:r>
        <w:rPr>
          <w:b/>
          <w:sz w:val="24"/>
          <w:szCs w:val="24"/>
          <w:rtl w:val="0"/>
        </w:rPr>
        <w:t>R</w:t>
      </w:r>
      <w:r>
        <w:rPr>
          <w:b/>
          <w:i w:val="0"/>
          <w:smallCaps w:val="0"/>
          <w:strike w:val="0"/>
          <w:color w:val="000000"/>
          <w:sz w:val="24"/>
          <w:szCs w:val="24"/>
          <w:u w:val="none"/>
          <w:shd w:val="clear" w:fill="auto"/>
          <w:vertAlign w:val="baseline"/>
          <w:rtl w:val="0"/>
        </w:rPr>
        <w:t>isorse digitali</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770"/>
        </w:tabs>
        <w:spacing w:before="15" w:after="0" w:line="360" w:lineRule="auto"/>
        <w:ind w:left="769" w:right="0" w:hanging="260"/>
        <w:jc w:val="left"/>
        <w:rPr>
          <w:rFonts w:ascii="Times New Roman" w:hAnsi="Times New Roman" w:eastAsia="Times New Roman" w:cs="Times New Roman"/>
          <w:i w:val="0"/>
          <w:smallCaps w:val="0"/>
          <w:strike w:val="0"/>
          <w:color w:val="000000"/>
          <w:sz w:val="24"/>
          <w:szCs w:val="24"/>
          <w:shd w:val="clear" w:fill="auto"/>
          <w:vertAlign w:val="baseline"/>
        </w:rPr>
      </w:pPr>
      <w:r>
        <w:rPr>
          <w:b/>
          <w:sz w:val="24"/>
          <w:szCs w:val="24"/>
          <w:rtl w:val="0"/>
        </w:rPr>
        <w:t>D</w:t>
      </w:r>
      <w:r>
        <w:rPr>
          <w:b/>
          <w:i w:val="0"/>
          <w:smallCaps w:val="0"/>
          <w:strike w:val="0"/>
          <w:color w:val="000000"/>
          <w:sz w:val="24"/>
          <w:szCs w:val="24"/>
          <w:u w:val="none"/>
          <w:shd w:val="clear" w:fill="auto"/>
          <w:vertAlign w:val="baseline"/>
          <w:rtl w:val="0"/>
        </w:rPr>
        <w:t>ocumenti d’archivio</w:t>
      </w:r>
    </w:p>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758"/>
        </w:tabs>
        <w:spacing w:before="9" w:after="0" w:line="360" w:lineRule="auto"/>
        <w:ind w:left="757" w:right="0" w:hanging="246"/>
        <w:jc w:val="left"/>
        <w:rPr>
          <w:i w:val="0"/>
          <w:smallCaps w:val="0"/>
          <w:strike w:val="0"/>
          <w:color w:val="000000"/>
          <w:shd w:val="clear" w:fill="auto"/>
          <w:vertAlign w:val="baseline"/>
        </w:rPr>
      </w:pPr>
      <w:r>
        <w:rPr>
          <w:b/>
          <w:sz w:val="24"/>
          <w:szCs w:val="24"/>
          <w:rtl w:val="0"/>
        </w:rPr>
        <w:t>F</w:t>
      </w:r>
      <w:r>
        <w:rPr>
          <w:b/>
          <w:i w:val="0"/>
          <w:smallCaps w:val="0"/>
          <w:strike w:val="0"/>
          <w:color w:val="000000"/>
          <w:sz w:val="24"/>
          <w:szCs w:val="24"/>
          <w:u w:val="none"/>
          <w:shd w:val="clear" w:fill="auto"/>
          <w:vertAlign w:val="baseline"/>
          <w:rtl w:val="0"/>
        </w:rPr>
        <w:t>onti orali</w:t>
      </w:r>
    </w:p>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731"/>
        </w:tabs>
        <w:spacing w:before="12" w:after="0" w:line="360" w:lineRule="auto"/>
        <w:ind w:left="300" w:right="478" w:firstLine="210"/>
        <w:jc w:val="both"/>
        <w:rPr>
          <w:i w:val="0"/>
          <w:smallCaps w:val="0"/>
          <w:strike w:val="0"/>
          <w:color w:val="000000"/>
          <w:shd w:val="clear" w:fill="auto"/>
          <w:vertAlign w:val="baseline"/>
        </w:rPr>
      </w:pPr>
      <w:r>
        <w:rPr>
          <w:b/>
          <w:sz w:val="24"/>
          <w:szCs w:val="24"/>
          <w:rtl w:val="0"/>
        </w:rPr>
        <w:t>A</w:t>
      </w:r>
      <w:r>
        <w:rPr>
          <w:b/>
          <w:i w:val="0"/>
          <w:smallCaps w:val="0"/>
          <w:strike w:val="0"/>
          <w:color w:val="000000"/>
          <w:sz w:val="24"/>
          <w:szCs w:val="24"/>
          <w:u w:val="none"/>
          <w:shd w:val="clear" w:fill="auto"/>
          <w:vertAlign w:val="baseline"/>
          <w:rtl w:val="0"/>
        </w:rPr>
        <w:t>ppendice/i</w:t>
      </w:r>
      <w:r>
        <w:rPr>
          <w:i w:val="0"/>
          <w:smallCaps w:val="0"/>
          <w:strike w:val="0"/>
          <w:color w:val="000000"/>
          <w:sz w:val="24"/>
          <w:szCs w:val="24"/>
          <w:u w:val="none"/>
          <w:shd w:val="clear" w:fill="auto"/>
          <w:vertAlign w:val="baseline"/>
          <w:rtl w:val="0"/>
        </w:rPr>
        <w:t xml:space="preserve"> comprendente eventuali apparati in allegato (strumentazioni, normative, schermate internet, figure/fotografie supplementari, trascrizioni,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360" w:lineRule="auto"/>
        <w:ind w:left="0" w:right="0" w:firstLine="0"/>
        <w:jc w:val="left"/>
        <w:rPr>
          <w:i w:val="0"/>
          <w:smallCaps w:val="0"/>
          <w:strike w:val="0"/>
          <w:color w:val="000000"/>
          <w:sz w:val="24"/>
          <w:szCs w:val="24"/>
          <w:u w:val="none"/>
          <w:shd w:val="clear" w:fill="auto"/>
          <w:vertAlign w:val="baseline"/>
        </w:rPr>
      </w:pPr>
    </w:p>
    <w:p>
      <w:pPr>
        <w:spacing w:line="360" w:lineRule="auto"/>
        <w:ind w:firstLine="104"/>
        <w:rPr>
          <w:b/>
          <w:sz w:val="24"/>
          <w:szCs w:val="24"/>
        </w:rPr>
      </w:pPr>
      <w:r>
        <w:rPr>
          <w:b/>
          <w:sz w:val="24"/>
          <w:szCs w:val="24"/>
          <w:rtl w:val="0"/>
        </w:rPr>
        <w:t>Citazioni e riferimenti bibliografici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4" w:after="0" w:line="360" w:lineRule="auto"/>
        <w:ind w:left="104" w:right="113" w:firstLine="0"/>
        <w:jc w:val="both"/>
        <w:rPr>
          <w:i w:val="0"/>
          <w:smallCaps w:val="0"/>
          <w:strike w:val="0"/>
          <w:color w:val="000000"/>
          <w:sz w:val="24"/>
          <w:szCs w:val="24"/>
          <w:u w:val="none"/>
          <w:shd w:val="clear" w:fill="auto"/>
          <w:vertAlign w:val="baseline"/>
        </w:rPr>
      </w:pPr>
      <w:r>
        <w:rPr>
          <w:i w:val="0"/>
          <w:smallCaps w:val="0"/>
          <w:strike w:val="0"/>
          <w:color w:val="000000"/>
          <w:sz w:val="24"/>
          <w:szCs w:val="24"/>
          <w:u w:val="none"/>
          <w:shd w:val="clear" w:fill="auto"/>
          <w:vertAlign w:val="baseline"/>
          <w:rtl w:val="0"/>
        </w:rPr>
        <w:t xml:space="preserve">Le citazioni devono essere incluse nel corpo del testo o inserite a note a piè di pagina; la referenza completa deve essere inserita nella sezione </w:t>
      </w:r>
      <w:r>
        <w:rPr>
          <w:b/>
          <w:i w:val="0"/>
          <w:smallCaps w:val="0"/>
          <w:strike w:val="0"/>
          <w:color w:val="000000"/>
          <w:sz w:val="24"/>
          <w:szCs w:val="24"/>
          <w:u w:val="none"/>
          <w:shd w:val="clear" w:fill="auto"/>
          <w:vertAlign w:val="baseline"/>
          <w:rtl w:val="0"/>
        </w:rPr>
        <w:t>Bibliografia</w:t>
      </w:r>
      <w:r>
        <w:rPr>
          <w:i w:val="0"/>
          <w:smallCaps w:val="0"/>
          <w:strike w:val="0"/>
          <w:color w:val="000000"/>
          <w:sz w:val="24"/>
          <w:szCs w:val="24"/>
          <w:u w:val="none"/>
          <w:shd w:val="clear" w:fill="auto"/>
          <w:vertAlign w:val="baseline"/>
          <w:rtl w:val="0"/>
        </w:rPr>
        <w:t xml:space="preserve"> in ordine alfabetico e in un unico formato.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4" w:right="656" w:firstLine="0"/>
        <w:jc w:val="both"/>
        <w:rPr>
          <w:i w:val="0"/>
          <w:smallCaps w:val="0"/>
          <w:strike w:val="0"/>
          <w:color w:val="000000"/>
          <w:sz w:val="24"/>
          <w:szCs w:val="24"/>
          <w:u w:val="none"/>
          <w:shd w:val="clear" w:fill="auto"/>
          <w:vertAlign w:val="baseline"/>
        </w:rPr>
      </w:pPr>
      <w:r>
        <w:rPr>
          <w:i w:val="0"/>
          <w:smallCaps w:val="0"/>
          <w:strike w:val="0"/>
          <w:color w:val="000000"/>
          <w:sz w:val="24"/>
          <w:szCs w:val="24"/>
          <w:u w:val="none"/>
          <w:shd w:val="clear" w:fill="auto"/>
          <w:vertAlign w:val="baseline"/>
          <w:rtl w:val="0"/>
        </w:rPr>
        <w:t>Il relatore indicherà al laureando la tipologia di nota da utilizzare e lo stile citazionale. Si suggerisce, ad esempio:</w:t>
      </w:r>
    </w:p>
    <w:p>
      <w:pPr>
        <w:keepNext w:val="0"/>
        <w:keepLines w:val="0"/>
        <w:pageBreakBefore w:val="0"/>
        <w:widowControl w:val="0"/>
        <w:numPr>
          <w:ilvl w:val="2"/>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920"/>
          <w:tab w:val="left" w:pos="921"/>
        </w:tabs>
        <w:spacing w:before="0" w:after="0" w:line="360" w:lineRule="auto"/>
        <w:ind w:left="920" w:right="0" w:hanging="361"/>
        <w:jc w:val="left"/>
        <w:rPr>
          <w:i w:val="0"/>
          <w:smallCaps w:val="0"/>
          <w:strike w:val="0"/>
          <w:color w:val="000000"/>
          <w:sz w:val="24"/>
          <w:szCs w:val="24"/>
          <w:shd w:val="clear" w:fill="auto"/>
          <w:vertAlign w:val="baseline"/>
        </w:rPr>
      </w:pPr>
      <w:r>
        <w:rPr>
          <w:sz w:val="24"/>
          <w:szCs w:val="24"/>
          <w:rtl w:val="0"/>
        </w:rPr>
        <w:t xml:space="preserve">Sistema </w:t>
      </w:r>
      <w:r>
        <w:rPr>
          <w:i w:val="0"/>
          <w:smallCaps w:val="0"/>
          <w:strike w:val="0"/>
          <w:color w:val="000000"/>
          <w:sz w:val="24"/>
          <w:szCs w:val="24"/>
          <w:u w:val="none"/>
          <w:shd w:val="clear" w:fill="auto"/>
          <w:vertAlign w:val="baseline"/>
          <w:rtl w:val="0"/>
        </w:rPr>
        <w:t>APA,</w:t>
      </w:r>
      <w:r>
        <w:rPr>
          <w:i w:val="0"/>
          <w:smallCaps w:val="0"/>
          <w:strike w:val="0"/>
          <w:color w:val="00007E"/>
          <w:sz w:val="24"/>
          <w:szCs w:val="24"/>
          <w:u w:val="none"/>
          <w:shd w:val="clear" w:fill="auto"/>
          <w:vertAlign w:val="baseline"/>
          <w:rtl w:val="0"/>
        </w:rPr>
        <w:t xml:space="preserve"> vedi </w:t>
      </w:r>
      <w:r>
        <w:rPr>
          <w:color w:val="00007E"/>
          <w:sz w:val="24"/>
          <w:szCs w:val="24"/>
          <w:u w:val="none"/>
          <w:rtl w:val="0"/>
        </w:rPr>
        <w:t>MINIGUIDA</w:t>
      </w:r>
      <w:r>
        <w:rPr>
          <w:color w:val="00007E"/>
          <w:sz w:val="24"/>
          <w:szCs w:val="24"/>
          <w:rtl w:val="0"/>
        </w:rPr>
        <w:t xml:space="preserve"> </w:t>
      </w:r>
      <w:r>
        <w:rPr>
          <w:color w:val="00007E"/>
          <w:sz w:val="24"/>
          <w:szCs w:val="24"/>
          <w:u w:val="none"/>
          <w:rtl w:val="0"/>
        </w:rPr>
        <w:t xml:space="preserve">APA Style </w:t>
      </w:r>
      <w:r>
        <w:rPr>
          <w:sz w:val="24"/>
          <w:szCs w:val="24"/>
          <w:u w:val="none"/>
          <w:rtl w:val="0"/>
        </w:rPr>
        <w:t>(</w:t>
      </w:r>
      <w:r>
        <w:rPr>
          <w:sz w:val="24"/>
          <w:szCs w:val="24"/>
          <w:rtl w:val="0"/>
        </w:rPr>
        <w:t>vedi allegato)</w:t>
      </w:r>
    </w:p>
    <w:p>
      <w:pPr>
        <w:keepNext w:val="0"/>
        <w:keepLines w:val="0"/>
        <w:pageBreakBefore w:val="0"/>
        <w:widowControl w:val="0"/>
        <w:numPr>
          <w:ilvl w:val="2"/>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920"/>
          <w:tab w:val="left" w:pos="921"/>
          <w:tab w:val="left" w:pos="3687"/>
          <w:tab w:val="left" w:pos="6161"/>
        </w:tabs>
        <w:spacing w:before="26" w:after="0" w:line="360" w:lineRule="auto"/>
        <w:ind w:left="920" w:right="2320" w:hanging="360"/>
        <w:jc w:val="left"/>
        <w:rPr>
          <w:i w:val="0"/>
          <w:smallCaps w:val="0"/>
          <w:strike w:val="0"/>
          <w:color w:val="000000"/>
          <w:sz w:val="24"/>
          <w:szCs w:val="24"/>
          <w:shd w:val="clear" w:fill="auto"/>
          <w:vertAlign w:val="baseline"/>
        </w:rPr>
      </w:pPr>
      <w:r>
        <w:rPr>
          <w:sz w:val="24"/>
          <w:szCs w:val="24"/>
          <w:rtl w:val="0"/>
        </w:rPr>
        <w:t xml:space="preserve">Sistema citazione nota a piè di pagina </w:t>
      </w:r>
      <w:r>
        <w:rPr>
          <w:i w:val="0"/>
          <w:smallCaps w:val="0"/>
          <w:strike w:val="0"/>
          <w:color w:val="000000"/>
          <w:sz w:val="24"/>
          <w:szCs w:val="24"/>
          <w:u w:val="none"/>
          <w:shd w:val="clear" w:fill="auto"/>
          <w:vertAlign w:val="baseline"/>
          <w:rtl w:val="0"/>
        </w:rPr>
        <w:t>(</w:t>
      </w:r>
      <w:r>
        <w:rPr>
          <w:sz w:val="24"/>
          <w:szCs w:val="24"/>
          <w:rtl w:val="0"/>
        </w:rPr>
        <w:t>vedi allegato “Citazioni e bibliografia”</w:t>
      </w:r>
      <w:r>
        <w:rPr>
          <w:i w:val="0"/>
          <w:smallCaps w:val="0"/>
          <w:strike w:val="0"/>
          <w:color w:val="000000"/>
          <w:sz w:val="24"/>
          <w:szCs w:val="24"/>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 w:after="0" w:line="360" w:lineRule="auto"/>
        <w:ind w:left="104" w:right="200" w:firstLine="0"/>
        <w:jc w:val="left"/>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 w:after="0" w:line="360" w:lineRule="auto"/>
        <w:ind w:left="104" w:right="200" w:firstLine="0"/>
        <w:jc w:val="left"/>
        <w:rPr>
          <w:i w:val="0"/>
          <w:smallCaps w:val="0"/>
          <w:strike w:val="0"/>
          <w:color w:val="000000"/>
          <w:sz w:val="24"/>
          <w:szCs w:val="24"/>
          <w:u w:val="none"/>
          <w:shd w:val="clear" w:fill="auto"/>
          <w:vertAlign w:val="baseline"/>
        </w:rPr>
      </w:pPr>
      <w:r>
        <w:rPr>
          <w:i w:val="0"/>
          <w:smallCaps w:val="0"/>
          <w:strike w:val="0"/>
          <w:color w:val="000000"/>
          <w:sz w:val="24"/>
          <w:szCs w:val="24"/>
          <w:u w:val="none"/>
          <w:shd w:val="clear" w:fill="auto"/>
          <w:vertAlign w:val="baseline"/>
          <w:rtl w:val="0"/>
        </w:rPr>
        <w:t>Si consiglia di controllare scrupolosamente che tutti gli autori e le opere citati nel testo siano presenti in bibliografia.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360" w:lineRule="auto"/>
        <w:ind w:left="0" w:right="0" w:firstLine="0"/>
        <w:jc w:val="left"/>
        <w:rPr>
          <w:sz w:val="24"/>
          <w:szCs w:val="24"/>
        </w:rPr>
      </w:pPr>
    </w:p>
    <w:p>
      <w:pPr>
        <w:spacing w:before="1" w:line="360" w:lineRule="auto"/>
        <w:ind w:firstLine="104"/>
        <w:rPr>
          <w:b/>
          <w:sz w:val="24"/>
          <w:szCs w:val="24"/>
        </w:rPr>
      </w:pPr>
      <w:r>
        <w:rPr>
          <w:b/>
          <w:sz w:val="24"/>
          <w:szCs w:val="24"/>
          <w:rtl w:val="0"/>
        </w:rPr>
        <w:t>Ricerca bibliografica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6" w:after="0" w:line="360" w:lineRule="auto"/>
        <w:ind w:left="104" w:right="106" w:firstLine="0"/>
        <w:jc w:val="both"/>
        <w:rPr>
          <w:i w:val="0"/>
          <w:smallCaps w:val="0"/>
          <w:strike w:val="0"/>
          <w:color w:val="000000"/>
          <w:sz w:val="24"/>
          <w:szCs w:val="24"/>
          <w:u w:val="none"/>
          <w:shd w:val="clear" w:fill="auto"/>
          <w:vertAlign w:val="baseline"/>
        </w:rPr>
      </w:pPr>
      <w:r>
        <w:rPr>
          <w:i w:val="0"/>
          <w:smallCaps w:val="0"/>
          <w:strike w:val="0"/>
          <w:color w:val="000000"/>
          <w:sz w:val="24"/>
          <w:szCs w:val="24"/>
          <w:u w:val="none"/>
          <w:shd w:val="clear" w:fill="auto"/>
          <w:vertAlign w:val="baseline"/>
          <w:rtl w:val="0"/>
        </w:rPr>
        <w:t>Un’accurata ricerca bibliografica è necessaria per qualsiasi tesi. A tal fine è raccomandato che il candidato segua uno dei corsi organizzati dalla Biblioteca umanistica sull’uso di One-search (</w:t>
      </w:r>
      <w:r>
        <w:fldChar w:fldCharType="begin"/>
      </w:r>
      <w:r>
        <w:instrText xml:space="preserve"> HYPERLINK "https://www.sba.unifi.it/p1454.html" \h </w:instrText>
      </w:r>
      <w:r>
        <w:fldChar w:fldCharType="separate"/>
      </w:r>
      <w:r>
        <w:rPr>
          <w:i w:val="0"/>
          <w:smallCaps w:val="0"/>
          <w:strike w:val="0"/>
          <w:color w:val="00007E"/>
          <w:sz w:val="24"/>
          <w:szCs w:val="24"/>
          <w:u w:val="single"/>
          <w:shd w:val="clear" w:fill="auto"/>
          <w:vertAlign w:val="baseline"/>
          <w:rtl w:val="0"/>
        </w:rPr>
        <w:t>https://www.sba.unifi.it/p1454.html</w:t>
      </w:r>
      <w:r>
        <w:rPr>
          <w:i w:val="0"/>
          <w:smallCaps w:val="0"/>
          <w:strike w:val="0"/>
          <w:color w:val="00007E"/>
          <w:sz w:val="24"/>
          <w:szCs w:val="24"/>
          <w:u w:val="single"/>
          <w:shd w:val="clear" w:fill="auto"/>
          <w:vertAlign w:val="baseline"/>
          <w:rtl w:val="0"/>
        </w:rPr>
        <w:fldChar w:fldCharType="end"/>
      </w:r>
      <w:r>
        <w:rPr>
          <w:i w:val="0"/>
          <w:smallCaps w:val="0"/>
          <w:strike w:val="0"/>
          <w:color w:val="000000"/>
          <w:sz w:val="24"/>
          <w:szCs w:val="24"/>
          <w:u w:val="none"/>
          <w:shd w:val="clear" w:fill="auto"/>
          <w:vertAlign w:val="baseline"/>
          <w:rtl w:val="0"/>
        </w:rPr>
        <w:t>) e sulle procedure necessarie per svolgere una ricerca accurata della letteratura (es. uso delle parole chiave, delimitazione degli anni di pubblicazione, tipo di pubblicazione etc.). Lo stesso centro fornisce anche un servizio di consulenza con un esperto che guida il laureando alla ricerca specifica per il proprio argomento di tesi.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4" w:right="161" w:firstLine="0"/>
        <w:jc w:val="both"/>
        <w:rPr>
          <w:i w:val="0"/>
          <w:smallCaps w:val="0"/>
          <w:strike w:val="0"/>
          <w:color w:val="000000"/>
          <w:sz w:val="24"/>
          <w:szCs w:val="24"/>
          <w:u w:val="none"/>
          <w:shd w:val="clear" w:fill="auto"/>
          <w:vertAlign w:val="baseline"/>
        </w:rPr>
      </w:pPr>
      <w:r>
        <w:rPr>
          <w:i w:val="0"/>
          <w:smallCaps w:val="0"/>
          <w:strike w:val="0"/>
          <w:color w:val="000000"/>
          <w:sz w:val="24"/>
          <w:szCs w:val="24"/>
          <w:u w:val="none"/>
          <w:shd w:val="clear" w:fill="auto"/>
          <w:vertAlign w:val="baseline"/>
          <w:rtl w:val="0"/>
        </w:rPr>
        <w:t>Un’accurata ricerca bibliografica è necessaria affinché la tesi si muova dalla indicazione chiara di un argomento (area tematica), alla formulazione di una domanda (o ipotesi) a cui il candidato dovrà rispondere attraverso una argomentazione razionalmente organizzata o attraverso una raccolta sistematica di dati o di uno studio sperimentale.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360" w:lineRule="auto"/>
        <w:ind w:left="0" w:right="0" w:firstLine="0"/>
        <w:jc w:val="left"/>
        <w:rPr>
          <w:i w:val="0"/>
          <w:smallCaps w:val="0"/>
          <w:strike w:val="0"/>
          <w:color w:val="000000"/>
          <w:sz w:val="24"/>
          <w:szCs w:val="24"/>
          <w:u w:val="none"/>
          <w:shd w:val="clear" w:fill="auto"/>
          <w:vertAlign w:val="baseline"/>
        </w:rPr>
      </w:pPr>
    </w:p>
    <w:p>
      <w:pPr>
        <w:numPr>
          <w:ilvl w:val="0"/>
          <w:numId w:val="3"/>
        </w:numPr>
        <w:tabs>
          <w:tab w:val="left" w:pos="364"/>
        </w:tabs>
        <w:spacing w:line="360" w:lineRule="auto"/>
        <w:ind w:left="363" w:hanging="260"/>
        <w:jc w:val="left"/>
        <w:rPr>
          <w:color w:val="741B47"/>
          <w:sz w:val="24"/>
          <w:szCs w:val="24"/>
        </w:rPr>
      </w:pPr>
      <w:r>
        <w:rPr>
          <w:b/>
          <w:color w:val="741B47"/>
          <w:sz w:val="24"/>
          <w:szCs w:val="24"/>
          <w:rtl w:val="0"/>
        </w:rPr>
        <w:t>CRITERI PER L’ATTRIBUZIONE DEL PUNTEGGIO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360" w:lineRule="auto"/>
        <w:ind w:left="0" w:right="0" w:firstLine="0"/>
        <w:jc w:val="left"/>
        <w:rPr>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4" w:right="161" w:firstLine="0"/>
        <w:jc w:val="both"/>
        <w:rPr>
          <w:sz w:val="24"/>
          <w:szCs w:val="24"/>
        </w:rPr>
      </w:pPr>
      <w:r>
        <w:rPr>
          <w:i w:val="0"/>
          <w:smallCaps w:val="0"/>
          <w:strike w:val="0"/>
          <w:color w:val="000000"/>
          <w:sz w:val="24"/>
          <w:szCs w:val="24"/>
          <w:u w:val="single"/>
          <w:shd w:val="clear" w:fill="auto"/>
          <w:vertAlign w:val="baseline"/>
          <w:rtl w:val="0"/>
        </w:rPr>
        <w:t>Coerenza e chiarezza concettuale e critico argomentativa</w:t>
      </w:r>
      <w:r>
        <w:rPr>
          <w:i w:val="0"/>
          <w:smallCaps w:val="0"/>
          <w:strike w:val="0"/>
          <w:color w:val="000000"/>
          <w:sz w:val="24"/>
          <w:szCs w:val="24"/>
          <w:u w:val="none"/>
          <w:shd w:val="clear" w:fill="auto"/>
          <w:vertAlign w:val="baseline"/>
          <w:rtl w:val="0"/>
        </w:rPr>
        <w:t>. La tesi presenta una struttura unitaria e ben articolata? Viene esplicitata all'inizio una domanda (o ipotesi) fondamentale alla base della ricerca? E' suddivisa in capitoli incentrati su aspetti ben differenziati della tematica che il lavoro affronta? Propone una struttura argomentativa lineare e coerente? La conclusione risponde in modo specifico e puntuale alla domanda (o ipotesi) iniziale?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4" w:right="161" w:firstLine="0"/>
        <w:jc w:val="both"/>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4" w:right="161"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single"/>
          <w:shd w:val="clear" w:fill="auto"/>
          <w:vertAlign w:val="baseline"/>
          <w:rtl w:val="0"/>
        </w:rPr>
        <w:t>Consapevolezza metodologica e conoscenza delle strumentalità di indagine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E’ importante conoscere la metodologia che si seguirà e le strumentazioni di cui ci si avvale; le metodologie sono suddivisibili in queste macro famiglie: storica, empirico-sperimentale, critico-letteraria o ermeneutica, filosofico-speculativa. Quale metodologia (o metodologie)  caratterizza il lavoro? Quali strumentazioni verranno usate?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36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4" w:right="165"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single"/>
          <w:shd w:val="clear" w:fill="auto"/>
          <w:vertAlign w:val="baseline"/>
          <w:rtl w:val="0"/>
        </w:rPr>
        <w:t>Consapevolezza della qualità del trattamento dell’informazione reperita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Un altro punto importante è la capacità che il candidato all’interno della tesi dovrà manifestare di saper adeguatamente dialogare con le sue fonti, mostrando di essere consapevole del loro grado di affidabilità.</w:t>
      </w:r>
    </w:p>
    <w:p>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825"/>
        </w:tabs>
        <w:spacing w:before="33" w:after="0" w:line="240" w:lineRule="auto"/>
        <w:ind w:left="824" w:right="165" w:hanging="360"/>
        <w:jc w:val="both"/>
        <w:rPr>
          <w:i w:val="0"/>
          <w:smallCaps w:val="0"/>
          <w:strike w:val="0"/>
          <w:color w:val="000000"/>
          <w:sz w:val="20"/>
          <w:szCs w:val="20"/>
          <w:shd w:val="clear" w:fill="auto"/>
          <w:vertAlign w:val="baseline"/>
        </w:rPr>
      </w:pPr>
      <w:r>
        <w:rPr>
          <w:i w:val="0"/>
          <w:smallCaps w:val="0"/>
          <w:strike w:val="0"/>
          <w:color w:val="000000"/>
          <w:sz w:val="20"/>
          <w:szCs w:val="20"/>
          <w:u w:val="none"/>
          <w:shd w:val="clear" w:fill="auto"/>
          <w:vertAlign w:val="baseline"/>
          <w:rtl w:val="0"/>
        </w:rPr>
        <w:t>Di ogni affermazione rilevante deve essere indicata la fonte, mantenendo la distinzione tra quanto è “opinione personale”, rispetto a quanto è affermato da altri. Si devono in particolare evitare</w:t>
      </w:r>
      <w:r>
        <w:rPr>
          <w:sz w:val="20"/>
          <w:szCs w:val="20"/>
          <w:rtl w:val="0"/>
        </w:rPr>
        <w:t xml:space="preserve"> affermazioni categoriche non supportate da adeguate citazioni o richiami a dati. Ad esempio un’affermazione del tipo “Oggi sappiamo che i giovani preferiscono avvalersi delle tecnologie”, dovrebbe essere supportata da adeguate citazioni (Chi lo afferma? E’ un’opinione personale o si conoscono ricerche scientifiche che suffragano questa affermazione?).</w:t>
      </w:r>
    </w:p>
    <w:p>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825"/>
        </w:tabs>
        <w:spacing w:before="32" w:after="0" w:line="240" w:lineRule="auto"/>
        <w:ind w:left="824" w:right="165" w:hanging="360"/>
        <w:jc w:val="both"/>
        <w:rPr>
          <w:i w:val="0"/>
          <w:smallCaps w:val="0"/>
          <w:strike w:val="0"/>
          <w:color w:val="000000"/>
          <w:sz w:val="20"/>
          <w:szCs w:val="20"/>
          <w:shd w:val="clear" w:fill="auto"/>
          <w:vertAlign w:val="baseline"/>
        </w:rPr>
      </w:pPr>
      <w:r>
        <w:rPr>
          <w:i w:val="0"/>
          <w:smallCaps w:val="0"/>
          <w:strike w:val="0"/>
          <w:color w:val="000000"/>
          <w:sz w:val="20"/>
          <w:szCs w:val="20"/>
          <w:u w:val="none"/>
          <w:shd w:val="clear" w:fill="auto"/>
          <w:vertAlign w:val="baseline"/>
          <w:rtl w:val="0"/>
        </w:rPr>
        <w:t>All’interno dell</w:t>
      </w:r>
      <w:r>
        <w:rPr>
          <w:sz w:val="20"/>
          <w:szCs w:val="20"/>
          <w:rtl w:val="0"/>
        </w:rPr>
        <w:t>o</w:t>
      </w:r>
      <w:r>
        <w:rPr>
          <w:i w:val="0"/>
          <w:smallCaps w:val="0"/>
          <w:strike w:val="0"/>
          <w:color w:val="000000"/>
          <w:sz w:val="20"/>
          <w:szCs w:val="20"/>
          <w:u w:val="none"/>
          <w:shd w:val="clear" w:fill="auto"/>
          <w:vertAlign w:val="baseline"/>
          <w:rtl w:val="0"/>
        </w:rPr>
        <w:t xml:space="preserve"> stesso documento citato si deve inoltre fare attenzione alla rilevanza e affidabilità della fonte e dell’autore. Come noto in Internet si trovano molte informazioni inaffidabili.</w:t>
      </w:r>
    </w:p>
    <w:p>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825"/>
        </w:tabs>
        <w:spacing w:before="23" w:after="0" w:line="240" w:lineRule="auto"/>
        <w:ind w:left="824" w:right="165" w:hanging="360"/>
        <w:jc w:val="both"/>
        <w:rPr>
          <w:i w:val="0"/>
          <w:smallCaps w:val="0"/>
          <w:strike w:val="0"/>
          <w:color w:val="000000"/>
          <w:sz w:val="20"/>
          <w:szCs w:val="20"/>
          <w:shd w:val="clear" w:fill="auto"/>
          <w:vertAlign w:val="baseline"/>
        </w:rPr>
      </w:pPr>
      <w:r>
        <w:rPr>
          <w:i w:val="0"/>
          <w:smallCaps w:val="0"/>
          <w:strike w:val="0"/>
          <w:color w:val="000000"/>
          <w:sz w:val="20"/>
          <w:szCs w:val="20"/>
          <w:u w:val="none"/>
          <w:shd w:val="clear" w:fill="auto"/>
          <w:vertAlign w:val="baseline"/>
          <w:rtl w:val="0"/>
        </w:rPr>
        <w:t>Quando si cita un concetto si deve stare attenti a riportarlo all’autore originario; capita spesso di vedere citazioni che attribuiscono nozioni o concetti ad autori che ne sono semplici divulgatori di seconda o di terza mano.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 w:after="0" w:line="240" w:lineRule="auto"/>
        <w:ind w:left="0" w:right="165"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6" w:lineRule="auto"/>
        <w:ind w:left="104" w:right="165" w:firstLine="0"/>
        <w:jc w:val="both"/>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6" w:lineRule="auto"/>
        <w:ind w:left="104" w:right="165" w:firstLine="0"/>
        <w:jc w:val="both"/>
        <w:rPr>
          <w:i w:val="0"/>
          <w:smallCaps w:val="0"/>
          <w:strike w:val="0"/>
          <w:color w:val="000000"/>
          <w:sz w:val="24"/>
          <w:szCs w:val="24"/>
          <w:u w:val="none"/>
          <w:shd w:val="clear" w:fill="auto"/>
          <w:vertAlign w:val="baseline"/>
        </w:rPr>
      </w:pPr>
      <w:r>
        <w:rPr>
          <w:i w:val="0"/>
          <w:smallCaps w:val="0"/>
          <w:strike w:val="0"/>
          <w:color w:val="000000"/>
          <w:sz w:val="24"/>
          <w:szCs w:val="24"/>
          <w:u w:val="none"/>
          <w:shd w:val="clear" w:fill="auto"/>
          <w:vertAlign w:val="baseline"/>
          <w:rtl w:val="0"/>
        </w:rPr>
        <w:t>La Commissione attribuirà un punteggio, su proposta del secondo relatore, in base ai criteri sopra indicati, relativamente a quattro elementi: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240" w:lineRule="auto"/>
        <w:ind w:left="0" w:right="165" w:firstLine="0"/>
        <w:jc w:val="left"/>
        <w:rPr>
          <w:i w:val="0"/>
          <w:smallCaps w:val="0"/>
          <w:strike w:val="0"/>
          <w:color w:val="000000"/>
          <w:sz w:val="25"/>
          <w:szCs w:val="25"/>
          <w:u w:val="none"/>
          <w:shd w:val="clear" w:fill="auto"/>
          <w:vertAlign w:val="baseline"/>
        </w:rPr>
      </w:pPr>
    </w:p>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534"/>
        </w:tabs>
        <w:spacing w:before="1" w:after="0" w:line="274" w:lineRule="auto"/>
        <w:ind w:left="534" w:right="165" w:hanging="238"/>
        <w:jc w:val="both"/>
        <w:rPr>
          <w:i w:val="0"/>
          <w:smallCaps w:val="0"/>
          <w:strike w:val="0"/>
          <w:color w:val="000000"/>
          <w:sz w:val="24"/>
          <w:szCs w:val="24"/>
          <w:shd w:val="clear" w:fill="auto"/>
          <w:vertAlign w:val="baseline"/>
        </w:rPr>
      </w:pPr>
      <w:r>
        <w:rPr>
          <w:i w:val="0"/>
          <w:smallCaps w:val="0"/>
          <w:strike w:val="0"/>
          <w:color w:val="000000"/>
          <w:sz w:val="24"/>
          <w:szCs w:val="24"/>
          <w:u w:val="none"/>
          <w:shd w:val="clear" w:fill="auto"/>
          <w:vertAlign w:val="baseline"/>
          <w:rtl w:val="0"/>
        </w:rPr>
        <w:t>La domanda iniziale (o ipotesi, in caso di tesi empirico-sperimentale):</w:t>
      </w:r>
    </w:p>
    <w:p>
      <w:pPr>
        <w:keepNext w:val="0"/>
        <w:keepLines w:val="0"/>
        <w:pageBreakBefore w:val="0"/>
        <w:widowControl w:val="0"/>
        <w:numPr>
          <w:ilvl w:val="1"/>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1013"/>
          <w:tab w:val="left" w:pos="1014"/>
        </w:tabs>
        <w:spacing w:before="63" w:after="0" w:line="168" w:lineRule="auto"/>
        <w:ind w:left="1013" w:right="165" w:hanging="360"/>
        <w:jc w:val="both"/>
        <w:rPr>
          <w:i w:val="0"/>
          <w:smallCaps w:val="0"/>
          <w:strike w:val="0"/>
          <w:color w:val="000000"/>
          <w:sz w:val="20"/>
          <w:szCs w:val="20"/>
          <w:shd w:val="clear" w:fill="auto"/>
          <w:vertAlign w:val="baseline"/>
        </w:rPr>
      </w:pPr>
      <w:r>
        <w:rPr>
          <w:i w:val="0"/>
          <w:smallCaps w:val="0"/>
          <w:strike w:val="0"/>
          <w:color w:val="000000"/>
          <w:sz w:val="20"/>
          <w:szCs w:val="20"/>
          <w:u w:val="none"/>
          <w:shd w:val="clear" w:fill="auto"/>
          <w:vertAlign w:val="baseline"/>
          <w:rtl w:val="0"/>
        </w:rPr>
        <w:t>l'ipotesi/domanda fondamentale è formulata con chiarezza, con riferimenti sistematici allo stato attuale della ricerca?</w:t>
      </w:r>
    </w:p>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534"/>
        </w:tabs>
        <w:spacing w:before="7" w:after="0" w:line="274" w:lineRule="auto"/>
        <w:ind w:left="534" w:right="165" w:hanging="238"/>
        <w:jc w:val="left"/>
        <w:rPr>
          <w:i w:val="0"/>
          <w:smallCaps w:val="0"/>
          <w:strike w:val="0"/>
          <w:color w:val="000000"/>
          <w:sz w:val="24"/>
          <w:szCs w:val="24"/>
          <w:shd w:val="clear" w:fill="auto"/>
          <w:vertAlign w:val="baseline"/>
        </w:rPr>
      </w:pPr>
      <w:r>
        <w:rPr>
          <w:i w:val="0"/>
          <w:smallCaps w:val="0"/>
          <w:strike w:val="0"/>
          <w:color w:val="000000"/>
          <w:sz w:val="24"/>
          <w:szCs w:val="24"/>
          <w:u w:val="none"/>
          <w:shd w:val="clear" w:fill="auto"/>
          <w:vertAlign w:val="baseline"/>
          <w:rtl w:val="0"/>
        </w:rPr>
        <w:t>La documentazione</w:t>
      </w:r>
    </w:p>
    <w:p>
      <w:pPr>
        <w:keepNext w:val="0"/>
        <w:keepLines w:val="0"/>
        <w:pageBreakBefore w:val="0"/>
        <w:widowControl w:val="0"/>
        <w:numPr>
          <w:ilvl w:val="1"/>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1013"/>
          <w:tab w:val="left" w:pos="1014"/>
        </w:tabs>
        <w:spacing w:before="63" w:after="0" w:line="168" w:lineRule="auto"/>
        <w:ind w:left="1013" w:right="165" w:hanging="360"/>
        <w:jc w:val="both"/>
        <w:rPr>
          <w:i w:val="0"/>
          <w:smallCaps w:val="0"/>
          <w:strike w:val="0"/>
          <w:color w:val="000000"/>
          <w:sz w:val="20"/>
          <w:szCs w:val="20"/>
          <w:shd w:val="clear" w:fill="auto"/>
          <w:vertAlign w:val="baseline"/>
        </w:rPr>
      </w:pPr>
      <w:r>
        <w:rPr>
          <w:i w:val="0"/>
          <w:smallCaps w:val="0"/>
          <w:strike w:val="0"/>
          <w:color w:val="000000"/>
          <w:sz w:val="20"/>
          <w:szCs w:val="20"/>
          <w:u w:val="none"/>
          <w:shd w:val="clear" w:fill="auto"/>
          <w:vertAlign w:val="baseline"/>
          <w:rtl w:val="0"/>
        </w:rPr>
        <w:t>è stata effettuata una ricognizione approfondita della letteratura esistente sul tema,</w:t>
      </w:r>
      <w:r>
        <w:rPr>
          <w:sz w:val="20"/>
          <w:szCs w:val="20"/>
          <w:rtl w:val="0"/>
        </w:rPr>
        <w:t xml:space="preserve"> t</w:t>
      </w:r>
      <w:r>
        <w:rPr>
          <w:i w:val="0"/>
          <w:smallCaps w:val="0"/>
          <w:strike w:val="0"/>
          <w:color w:val="000000"/>
          <w:sz w:val="20"/>
          <w:szCs w:val="20"/>
          <w:u w:val="none"/>
          <w:shd w:val="clear" w:fill="auto"/>
          <w:vertAlign w:val="baseline"/>
          <w:rtl w:val="0"/>
        </w:rPr>
        <w:t>enendo sistematicamente conto della letteratura in ambito nazionale e internazionale?</w:t>
      </w:r>
    </w:p>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532"/>
        </w:tabs>
        <w:spacing w:before="19" w:after="0" w:line="246" w:lineRule="auto"/>
        <w:ind w:left="531" w:right="165" w:hanging="238"/>
        <w:jc w:val="both"/>
        <w:rPr>
          <w:i w:val="0"/>
          <w:smallCaps w:val="0"/>
          <w:strike w:val="0"/>
          <w:color w:val="000000"/>
          <w:sz w:val="24"/>
          <w:szCs w:val="24"/>
          <w:shd w:val="clear" w:fill="auto"/>
          <w:vertAlign w:val="baseline"/>
        </w:rPr>
      </w:pPr>
      <w:r>
        <w:rPr>
          <w:i w:val="0"/>
          <w:smallCaps w:val="0"/>
          <w:strike w:val="0"/>
          <w:color w:val="000000"/>
          <w:sz w:val="24"/>
          <w:szCs w:val="24"/>
          <w:u w:val="none"/>
          <w:shd w:val="clear" w:fill="auto"/>
          <w:vertAlign w:val="baseline"/>
          <w:rtl w:val="0"/>
        </w:rPr>
        <w:t>La rilevazione e interpretazione dei dati raccolti, delle fonti utilizzate, della letteratura scientifica</w:t>
      </w:r>
    </w:p>
    <w:p>
      <w:pPr>
        <w:keepNext w:val="0"/>
        <w:keepLines w:val="0"/>
        <w:pageBreakBefore w:val="0"/>
        <w:widowControl w:val="0"/>
        <w:numPr>
          <w:ilvl w:val="1"/>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1014"/>
        </w:tabs>
        <w:spacing w:before="20" w:after="0" w:line="177" w:lineRule="auto"/>
        <w:ind w:left="1013" w:right="165" w:hanging="360"/>
        <w:jc w:val="both"/>
        <w:rPr>
          <w:i w:val="0"/>
          <w:smallCaps w:val="0"/>
          <w:strike w:val="0"/>
          <w:color w:val="000000"/>
          <w:sz w:val="24"/>
          <w:szCs w:val="24"/>
          <w:shd w:val="clear" w:fill="auto"/>
          <w:vertAlign w:val="baseline"/>
        </w:rPr>
      </w:pPr>
      <w:r>
        <w:rPr>
          <w:i w:val="0"/>
          <w:smallCaps w:val="0"/>
          <w:strike w:val="0"/>
          <w:color w:val="000000"/>
          <w:sz w:val="20"/>
          <w:szCs w:val="20"/>
          <w:u w:val="none"/>
          <w:shd w:val="clear" w:fill="auto"/>
          <w:vertAlign w:val="baseline"/>
          <w:rtl w:val="0"/>
        </w:rPr>
        <w:t>la dimensione metodologica del lavoro è illustrata in modo chiaro e documentato? i dati empirici sono raccolti in forma sistematica e vengono interpretati in modo articolato e maturo? nel caso di un</w:t>
      </w:r>
      <w:r>
        <w:rPr>
          <w:sz w:val="24"/>
          <w:szCs w:val="24"/>
          <w:rtl w:val="0"/>
        </w:rPr>
        <w:t xml:space="preserve"> </w:t>
      </w:r>
      <w:r>
        <w:rPr>
          <w:sz w:val="20"/>
          <w:szCs w:val="20"/>
          <w:rtl w:val="0"/>
        </w:rPr>
        <w:t>lavoro teorico, l'analisi presenta una panoramica completa e un’elaborazione critica del quadro teorico?</w:t>
      </w:r>
    </w:p>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534"/>
        </w:tabs>
        <w:spacing w:before="0" w:after="0" w:line="269" w:lineRule="auto"/>
        <w:ind w:left="534" w:right="165" w:hanging="238"/>
        <w:jc w:val="both"/>
        <w:rPr>
          <w:i w:val="0"/>
          <w:smallCaps w:val="0"/>
          <w:strike w:val="0"/>
          <w:color w:val="000000"/>
          <w:sz w:val="24"/>
          <w:szCs w:val="24"/>
          <w:shd w:val="clear" w:fill="auto"/>
          <w:vertAlign w:val="baseline"/>
        </w:rPr>
      </w:pPr>
      <w:r>
        <w:rPr>
          <w:i w:val="0"/>
          <w:smallCaps w:val="0"/>
          <w:strike w:val="0"/>
          <w:color w:val="000000"/>
          <w:sz w:val="24"/>
          <w:szCs w:val="24"/>
          <w:u w:val="none"/>
          <w:shd w:val="clear" w:fill="auto"/>
          <w:vertAlign w:val="baseline"/>
          <w:rtl w:val="0"/>
        </w:rPr>
        <w:t>Le conclusioni</w:t>
      </w:r>
    </w:p>
    <w:p>
      <w:pPr>
        <w:keepNext w:val="0"/>
        <w:keepLines w:val="0"/>
        <w:pageBreakBefore w:val="0"/>
        <w:widowControl w:val="0"/>
        <w:numPr>
          <w:ilvl w:val="1"/>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1013"/>
          <w:tab w:val="left" w:pos="1014"/>
        </w:tabs>
        <w:spacing w:before="61" w:after="0" w:line="170" w:lineRule="auto"/>
        <w:ind w:left="1013" w:right="165" w:hanging="360"/>
        <w:jc w:val="both"/>
        <w:rPr>
          <w:i w:val="0"/>
          <w:smallCaps w:val="0"/>
          <w:strike w:val="0"/>
          <w:color w:val="000000"/>
          <w:sz w:val="20"/>
          <w:szCs w:val="20"/>
          <w:shd w:val="clear" w:fill="auto"/>
          <w:vertAlign w:val="baseline"/>
        </w:rPr>
      </w:pPr>
      <w:r>
        <w:rPr>
          <w:i w:val="0"/>
          <w:smallCaps w:val="0"/>
          <w:strike w:val="0"/>
          <w:color w:val="000000"/>
          <w:sz w:val="20"/>
          <w:szCs w:val="20"/>
          <w:u w:val="none"/>
          <w:shd w:val="clear" w:fill="auto"/>
          <w:vertAlign w:val="baseline"/>
          <w:rtl w:val="0"/>
        </w:rPr>
        <w:t>Le conclusioni riprendono l'ipotesi/domanda fondamentale e sintetizzano in maniera articolata i risultati del lavoro anche il rapporto all</w:t>
      </w:r>
      <w:r>
        <w:rPr>
          <w:sz w:val="20"/>
          <w:szCs w:val="20"/>
          <w:rtl w:val="0"/>
        </w:rPr>
        <w:t>e</w:t>
      </w:r>
      <w:r>
        <w:rPr>
          <w:i w:val="0"/>
          <w:smallCaps w:val="0"/>
          <w:strike w:val="0"/>
          <w:color w:val="000000"/>
          <w:sz w:val="20"/>
          <w:szCs w:val="20"/>
          <w:u w:val="none"/>
          <w:shd w:val="clear" w:fill="auto"/>
          <w:vertAlign w:val="baseline"/>
          <w:rtl w:val="0"/>
        </w:rPr>
        <w:t xml:space="preserve"> professionalità a cui si rivolge il Corso di Laurea?</w:t>
      </w:r>
    </w:p>
    <w:p>
      <w:pPr>
        <w:spacing w:before="0" w:line="300" w:lineRule="auto"/>
        <w:ind w:left="0" w:right="0" w:firstLine="0"/>
        <w:jc w:val="left"/>
        <w:rPr>
          <w:sz w:val="19"/>
          <w:szCs w:val="19"/>
        </w:rPr>
      </w:pPr>
      <w:bookmarkStart w:id="0" w:name="_heading=h.gjdgxs" w:colFirst="0" w:colLast="0"/>
      <w:bookmarkEnd w:id="0"/>
    </w:p>
    <w:sectPr>
      <w:pgSz w:w="11920" w:h="16850"/>
      <w:pgMar w:top="920" w:right="1020" w:bottom="1320" w:left="1600" w:header="0" w:footer="11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Lucida Sans">
    <w:panose1 w:val="020B0602030504020204"/>
    <w:charset w:val="00"/>
    <w:family w:val="auto"/>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59264" behindDoc="1" locked="0" layoutInCell="1" allowOverlap="1">
              <wp:simplePos x="0" y="0"/>
              <wp:positionH relativeFrom="column">
                <wp:posOffset>3022600</wp:posOffset>
              </wp:positionH>
              <wp:positionV relativeFrom="paragraph">
                <wp:posOffset>9829800</wp:posOffset>
              </wp:positionV>
              <wp:extent cx="159385" cy="197485"/>
              <wp:effectExtent l="0" t="0" r="0" b="0"/>
              <wp:wrapNone/>
              <wp:docPr id="3" name="Freeform 3"/>
              <wp:cNvGraphicFramePr/>
              <a:graphic xmlns:a="http://schemas.openxmlformats.org/drawingml/2006/main">
                <a:graphicData uri="http://schemas.microsoft.com/office/word/2010/wordprocessingShape">
                  <wps:wsp>
                    <wps:cNvSpPr/>
                    <wps:spPr>
                      <a:xfrm>
                        <a:off x="6287070" y="3686020"/>
                        <a:ext cx="149860" cy="187960"/>
                      </a:xfrm>
                      <a:custGeom>
                        <a:avLst/>
                        <a:gdLst/>
                        <a:ahLst/>
                        <a:cxnLst/>
                        <a:rect l="l" t="t" r="r" b="b"/>
                        <a:pathLst>
                          <a:path w="149860" h="187960" extrusionOk="0">
                            <a:moveTo>
                              <a:pt x="0" y="0"/>
                            </a:moveTo>
                            <a:lnTo>
                              <a:pt x="0" y="187960"/>
                            </a:lnTo>
                            <a:lnTo>
                              <a:pt x="149860" y="187960"/>
                            </a:lnTo>
                            <a:lnTo>
                              <a:pt x="149860" y="0"/>
                            </a:lnTo>
                            <a:close/>
                          </a:path>
                        </a:pathLst>
                      </a:custGeom>
                      <a:solidFill>
                        <a:srgbClr val="FFFFFF"/>
                      </a:solidFill>
                      <a:ln>
                        <a:noFill/>
                      </a:ln>
                    </wps:spPr>
                    <wps:txbx>
                      <w:txbxContent>
                        <w:p>
                          <w:pPr>
                            <w:spacing w:before="10" w:after="0" w:line="240" w:lineRule="auto"/>
                            <w:ind w:left="60" w:right="0" w:firstLine="60"/>
                            <w:jc w:val="left"/>
                          </w:pPr>
                          <w:r>
                            <w:rPr>
                              <w:rFonts w:ascii="Times New Roman" w:hAnsi="Times New Roman" w:eastAsia="Times New Roman" w:cs="Times New Roman"/>
                              <w:b w:val="0"/>
                              <w:i w:val="0"/>
                              <w:smallCaps w:val="0"/>
                              <w:strike w:val="0"/>
                              <w:color w:val="000000"/>
                              <w:sz w:val="23"/>
                              <w:vertAlign w:val="baseline"/>
                            </w:rPr>
                            <w:t xml:space="preserve"> PAGE </w:t>
                          </w:r>
                          <w:r>
                            <w:rPr>
                              <w:rFonts w:ascii="Times New Roman" w:hAnsi="Times New Roman" w:eastAsia="Times New Roman" w:cs="Times New Roman"/>
                              <w:b w:val="0"/>
                              <w:i w:val="0"/>
                              <w:smallCaps w:val="0"/>
                              <w:strike w:val="0"/>
                              <w:color w:val="000000"/>
                              <w:sz w:val="22"/>
                              <w:vertAlign w:val="baseline"/>
                            </w:rPr>
                            <w:t>1</w:t>
                          </w:r>
                        </w:p>
                      </w:txbxContent>
                    </wps:txbx>
                    <wps:bodyPr spcFirstLastPara="1" wrap="square" lIns="88900" tIns="38100" rIns="88900" bIns="38100" anchor="t" anchorCtr="0">
                      <a:noAutofit/>
                    </wps:bodyPr>
                  </wps:wsp>
                </a:graphicData>
              </a:graphic>
            </wp:anchor>
          </w:drawing>
        </mc:Choice>
        <mc:Fallback>
          <w:pict>
            <v:shape id="_x0000_s1026" o:spid="_x0000_s1026" o:spt="100" style="position:absolute;left:0pt;margin-left:238pt;margin-top:774pt;height:15.55pt;width:12.55pt;z-index:-251657216;mso-width-relative:page;mso-height-relative:page;" fillcolor="#FFFFFF" filled="t" stroked="f" coordsize="149860,187960" o:gfxdata="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uW8u+1wAA&#10;AA0BAAAPAAAAAAAAAAEAIAAAACIAAABkcnMvZG93bnJldi54bWxQSwECFAAUAAAACACHTuJAyzaK&#10;3lgCAAApBQAADgAAAAAAAAABACAAAAAmAQAAZHJzL2Uyb0RvYy54bWxQSwUGAAAAAAYABgBZAQAA&#10;8AUAAAAA&#10;" path="m0,0l0,187960,149860,187960,149860,0xe">
              <v:path textboxrect="0,0,149860,187960"/>
              <v:fill on="t" focussize="0,0"/>
              <v:stroke on="f"/>
              <v:imagedata o:title=""/>
              <o:lock v:ext="edit" aspectratio="f"/>
              <v:textbox inset="7pt,3pt,7pt,3pt">
                <w:txbxContent>
                  <w:p>
                    <w:pPr>
                      <w:spacing w:before="10" w:after="0" w:line="240" w:lineRule="auto"/>
                      <w:ind w:left="60" w:right="0" w:firstLine="60"/>
                      <w:jc w:val="left"/>
                    </w:pPr>
                    <w:r>
                      <w:rPr>
                        <w:rFonts w:ascii="Times New Roman" w:hAnsi="Times New Roman" w:eastAsia="Times New Roman" w:cs="Times New Roman"/>
                        <w:b w:val="0"/>
                        <w:i w:val="0"/>
                        <w:smallCaps w:val="0"/>
                        <w:strike w:val="0"/>
                        <w:color w:val="000000"/>
                        <w:sz w:val="23"/>
                        <w:vertAlign w:val="baseline"/>
                      </w:rPr>
                      <w:t xml:space="preserve"> PAGE </w:t>
                    </w:r>
                    <w:r>
                      <w:rPr>
                        <w:rFonts w:ascii="Times New Roman" w:hAnsi="Times New Roman" w:eastAsia="Times New Roman" w:cs="Times New Roman"/>
                        <w:b w:val="0"/>
                        <w:i w:val="0"/>
                        <w:smallCaps w:val="0"/>
                        <w:strike w:val="0"/>
                        <w:color w:val="000000"/>
                        <w:sz w:val="22"/>
                        <w:vertAlign w:val="baseline"/>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759" w:hanging="247"/>
      </w:pPr>
      <w:rPr>
        <w:rFonts w:ascii="Arial" w:hAnsi="Arial" w:eastAsia="Arial" w:cs="Arial"/>
        <w:b w:val="0"/>
      </w:rPr>
    </w:lvl>
    <w:lvl w:ilvl="1" w:tentative="0">
      <w:start w:val="0"/>
      <w:numFmt w:val="bullet"/>
      <w:lvlText w:val="•"/>
      <w:lvlJc w:val="left"/>
      <w:pPr>
        <w:ind w:left="1613" w:hanging="248"/>
      </w:pPr>
    </w:lvl>
    <w:lvl w:ilvl="2" w:tentative="0">
      <w:start w:val="0"/>
      <w:numFmt w:val="bullet"/>
      <w:lvlText w:val="•"/>
      <w:lvlJc w:val="left"/>
      <w:pPr>
        <w:ind w:left="2466" w:hanging="248"/>
      </w:pPr>
    </w:lvl>
    <w:lvl w:ilvl="3" w:tentative="0">
      <w:start w:val="0"/>
      <w:numFmt w:val="bullet"/>
      <w:lvlText w:val="•"/>
      <w:lvlJc w:val="left"/>
      <w:pPr>
        <w:ind w:left="3319" w:hanging="248"/>
      </w:pPr>
    </w:lvl>
    <w:lvl w:ilvl="4" w:tentative="0">
      <w:start w:val="0"/>
      <w:numFmt w:val="bullet"/>
      <w:lvlText w:val="•"/>
      <w:lvlJc w:val="left"/>
      <w:pPr>
        <w:ind w:left="4172" w:hanging="248"/>
      </w:pPr>
    </w:lvl>
    <w:lvl w:ilvl="5" w:tentative="0">
      <w:start w:val="0"/>
      <w:numFmt w:val="bullet"/>
      <w:lvlText w:val="•"/>
      <w:lvlJc w:val="left"/>
      <w:pPr>
        <w:ind w:left="5025" w:hanging="248"/>
      </w:pPr>
    </w:lvl>
    <w:lvl w:ilvl="6" w:tentative="0">
      <w:start w:val="0"/>
      <w:numFmt w:val="bullet"/>
      <w:lvlText w:val="•"/>
      <w:lvlJc w:val="left"/>
      <w:pPr>
        <w:ind w:left="5878" w:hanging="248"/>
      </w:pPr>
    </w:lvl>
    <w:lvl w:ilvl="7" w:tentative="0">
      <w:start w:val="0"/>
      <w:numFmt w:val="bullet"/>
      <w:lvlText w:val="•"/>
      <w:lvlJc w:val="left"/>
      <w:pPr>
        <w:ind w:left="6731" w:hanging="247"/>
      </w:pPr>
    </w:lvl>
    <w:lvl w:ilvl="8" w:tentative="0">
      <w:start w:val="0"/>
      <w:numFmt w:val="bullet"/>
      <w:lvlText w:val="•"/>
      <w:lvlJc w:val="left"/>
      <w:pPr>
        <w:ind w:left="7584" w:hanging="248"/>
      </w:pPr>
    </w:lvl>
  </w:abstractNum>
  <w:abstractNum w:abstractNumId="1">
    <w:nsid w:val="BF205925"/>
    <w:multiLevelType w:val="multilevel"/>
    <w:tmpl w:val="BF205925"/>
    <w:lvl w:ilvl="0" w:tentative="0">
      <w:start w:val="0"/>
      <w:numFmt w:val="bullet"/>
      <w:lvlText w:val="•"/>
      <w:lvlJc w:val="left"/>
      <w:pPr>
        <w:ind w:left="1018" w:hanging="360"/>
      </w:pPr>
      <w:rPr>
        <w:rFonts w:ascii="Lucida Sans" w:hAnsi="Lucida Sans" w:eastAsia="Lucida Sans" w:cs="Lucida Sans"/>
        <w:sz w:val="24"/>
        <w:szCs w:val="24"/>
      </w:rPr>
    </w:lvl>
    <w:lvl w:ilvl="1" w:tentative="0">
      <w:start w:val="0"/>
      <w:numFmt w:val="bullet"/>
      <w:lvlText w:val="•"/>
      <w:lvlJc w:val="left"/>
      <w:pPr>
        <w:ind w:left="1847" w:hanging="360"/>
      </w:pPr>
    </w:lvl>
    <w:lvl w:ilvl="2" w:tentative="0">
      <w:start w:val="0"/>
      <w:numFmt w:val="bullet"/>
      <w:lvlText w:val="•"/>
      <w:lvlJc w:val="left"/>
      <w:pPr>
        <w:ind w:left="2674" w:hanging="360"/>
      </w:pPr>
    </w:lvl>
    <w:lvl w:ilvl="3" w:tentative="0">
      <w:start w:val="0"/>
      <w:numFmt w:val="bullet"/>
      <w:lvlText w:val="•"/>
      <w:lvlJc w:val="left"/>
      <w:pPr>
        <w:ind w:left="3501" w:hanging="360"/>
      </w:pPr>
    </w:lvl>
    <w:lvl w:ilvl="4" w:tentative="0">
      <w:start w:val="0"/>
      <w:numFmt w:val="bullet"/>
      <w:lvlText w:val="•"/>
      <w:lvlJc w:val="left"/>
      <w:pPr>
        <w:ind w:left="4328" w:hanging="360"/>
      </w:pPr>
    </w:lvl>
    <w:lvl w:ilvl="5" w:tentative="0">
      <w:start w:val="0"/>
      <w:numFmt w:val="bullet"/>
      <w:lvlText w:val="•"/>
      <w:lvlJc w:val="left"/>
      <w:pPr>
        <w:ind w:left="5155" w:hanging="360"/>
      </w:pPr>
    </w:lvl>
    <w:lvl w:ilvl="6" w:tentative="0">
      <w:start w:val="0"/>
      <w:numFmt w:val="bullet"/>
      <w:lvlText w:val="•"/>
      <w:lvlJc w:val="left"/>
      <w:pPr>
        <w:ind w:left="5982" w:hanging="360"/>
      </w:pPr>
    </w:lvl>
    <w:lvl w:ilvl="7" w:tentative="0">
      <w:start w:val="0"/>
      <w:numFmt w:val="bullet"/>
      <w:lvlText w:val="•"/>
      <w:lvlJc w:val="left"/>
      <w:pPr>
        <w:ind w:left="6809" w:hanging="360"/>
      </w:pPr>
    </w:lvl>
    <w:lvl w:ilvl="8" w:tentative="0">
      <w:start w:val="0"/>
      <w:numFmt w:val="bullet"/>
      <w:lvlText w:val="•"/>
      <w:lvlJc w:val="left"/>
      <w:pPr>
        <w:ind w:left="7636" w:hanging="360"/>
      </w:pPr>
    </w:lvl>
  </w:abstractNum>
  <w:abstractNum w:abstractNumId="2">
    <w:nsid w:val="CF092B84"/>
    <w:multiLevelType w:val="multilevel"/>
    <w:tmpl w:val="CF092B84"/>
    <w:lvl w:ilvl="0" w:tentative="0">
      <w:start w:val="0"/>
      <w:numFmt w:val="bullet"/>
      <w:lvlText w:val="•"/>
      <w:lvlJc w:val="left"/>
      <w:pPr>
        <w:ind w:left="1184" w:hanging="360"/>
      </w:pPr>
      <w:rPr>
        <w:rFonts w:ascii="Lucida Sans" w:hAnsi="Lucida Sans" w:eastAsia="Lucida Sans" w:cs="Lucida Sans"/>
        <w:sz w:val="24"/>
        <w:szCs w:val="24"/>
      </w:rPr>
    </w:lvl>
    <w:lvl w:ilvl="1" w:tentative="0">
      <w:start w:val="0"/>
      <w:numFmt w:val="bullet"/>
      <w:lvlText w:val="•"/>
      <w:lvlJc w:val="left"/>
      <w:pPr>
        <w:ind w:left="1991" w:hanging="360"/>
      </w:pPr>
    </w:lvl>
    <w:lvl w:ilvl="2" w:tentative="0">
      <w:start w:val="0"/>
      <w:numFmt w:val="bullet"/>
      <w:lvlText w:val="•"/>
      <w:lvlJc w:val="left"/>
      <w:pPr>
        <w:ind w:left="2802" w:hanging="360"/>
      </w:pPr>
    </w:lvl>
    <w:lvl w:ilvl="3" w:tentative="0">
      <w:start w:val="0"/>
      <w:numFmt w:val="bullet"/>
      <w:lvlText w:val="•"/>
      <w:lvlJc w:val="left"/>
      <w:pPr>
        <w:ind w:left="3613" w:hanging="360"/>
      </w:pPr>
    </w:lvl>
    <w:lvl w:ilvl="4" w:tentative="0">
      <w:start w:val="0"/>
      <w:numFmt w:val="bullet"/>
      <w:lvlText w:val="•"/>
      <w:lvlJc w:val="left"/>
      <w:pPr>
        <w:ind w:left="4424" w:hanging="360"/>
      </w:pPr>
    </w:lvl>
    <w:lvl w:ilvl="5" w:tentative="0">
      <w:start w:val="0"/>
      <w:numFmt w:val="bullet"/>
      <w:lvlText w:val="•"/>
      <w:lvlJc w:val="left"/>
      <w:pPr>
        <w:ind w:left="5235" w:hanging="360"/>
      </w:pPr>
    </w:lvl>
    <w:lvl w:ilvl="6" w:tentative="0">
      <w:start w:val="0"/>
      <w:numFmt w:val="bullet"/>
      <w:lvlText w:val="•"/>
      <w:lvlJc w:val="left"/>
      <w:pPr>
        <w:ind w:left="6046" w:hanging="360"/>
      </w:pPr>
    </w:lvl>
    <w:lvl w:ilvl="7" w:tentative="0">
      <w:start w:val="0"/>
      <w:numFmt w:val="bullet"/>
      <w:lvlText w:val="•"/>
      <w:lvlJc w:val="left"/>
      <w:pPr>
        <w:ind w:left="6857" w:hanging="360"/>
      </w:pPr>
    </w:lvl>
    <w:lvl w:ilvl="8" w:tentative="0">
      <w:start w:val="0"/>
      <w:numFmt w:val="bullet"/>
      <w:lvlText w:val="•"/>
      <w:lvlJc w:val="left"/>
      <w:pPr>
        <w:ind w:left="7668" w:hanging="360"/>
      </w:pPr>
    </w:lvl>
  </w:abstractNum>
  <w:abstractNum w:abstractNumId="3">
    <w:nsid w:val="0053208E"/>
    <w:multiLevelType w:val="multilevel"/>
    <w:tmpl w:val="0053208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
    <w:nsid w:val="03D62ECE"/>
    <w:multiLevelType w:val="multilevel"/>
    <w:tmpl w:val="03D62ECE"/>
    <w:lvl w:ilvl="0" w:tentative="0">
      <w:start w:val="5"/>
      <w:numFmt w:val="lowerLetter"/>
      <w:lvlText w:val="%1)"/>
      <w:lvlJc w:val="left"/>
      <w:pPr>
        <w:ind w:left="757" w:hanging="245"/>
      </w:pPr>
      <w:rPr>
        <w:rFonts w:ascii="Times New Roman" w:hAnsi="Times New Roman" w:eastAsia="Times New Roman" w:cs="Times New Roman"/>
        <w:b w:val="0"/>
        <w:sz w:val="24"/>
        <w:szCs w:val="24"/>
      </w:rPr>
    </w:lvl>
    <w:lvl w:ilvl="1" w:tentative="0">
      <w:start w:val="0"/>
      <w:numFmt w:val="bullet"/>
      <w:lvlText w:val="•"/>
      <w:lvlJc w:val="left"/>
      <w:pPr>
        <w:ind w:left="1613" w:hanging="245"/>
      </w:pPr>
    </w:lvl>
    <w:lvl w:ilvl="2" w:tentative="0">
      <w:start w:val="0"/>
      <w:numFmt w:val="bullet"/>
      <w:lvlText w:val="•"/>
      <w:lvlJc w:val="left"/>
      <w:pPr>
        <w:ind w:left="2466" w:hanging="245"/>
      </w:pPr>
    </w:lvl>
    <w:lvl w:ilvl="3" w:tentative="0">
      <w:start w:val="0"/>
      <w:numFmt w:val="bullet"/>
      <w:lvlText w:val="•"/>
      <w:lvlJc w:val="left"/>
      <w:pPr>
        <w:ind w:left="3319" w:hanging="245"/>
      </w:pPr>
    </w:lvl>
    <w:lvl w:ilvl="4" w:tentative="0">
      <w:start w:val="0"/>
      <w:numFmt w:val="bullet"/>
      <w:lvlText w:val="•"/>
      <w:lvlJc w:val="left"/>
      <w:pPr>
        <w:ind w:left="4172" w:hanging="245"/>
      </w:pPr>
    </w:lvl>
    <w:lvl w:ilvl="5" w:tentative="0">
      <w:start w:val="0"/>
      <w:numFmt w:val="bullet"/>
      <w:lvlText w:val="•"/>
      <w:lvlJc w:val="left"/>
      <w:pPr>
        <w:ind w:left="5025" w:hanging="245"/>
      </w:pPr>
    </w:lvl>
    <w:lvl w:ilvl="6" w:tentative="0">
      <w:start w:val="0"/>
      <w:numFmt w:val="bullet"/>
      <w:lvlText w:val="•"/>
      <w:lvlJc w:val="left"/>
      <w:pPr>
        <w:ind w:left="5878" w:hanging="245"/>
      </w:pPr>
    </w:lvl>
    <w:lvl w:ilvl="7" w:tentative="0">
      <w:start w:val="0"/>
      <w:numFmt w:val="bullet"/>
      <w:lvlText w:val="•"/>
      <w:lvlJc w:val="left"/>
      <w:pPr>
        <w:ind w:left="6731" w:hanging="245"/>
      </w:pPr>
    </w:lvl>
    <w:lvl w:ilvl="8" w:tentative="0">
      <w:start w:val="0"/>
      <w:numFmt w:val="bullet"/>
      <w:lvlText w:val="•"/>
      <w:lvlJc w:val="left"/>
      <w:pPr>
        <w:ind w:left="7584" w:hanging="245"/>
      </w:pPr>
    </w:lvl>
  </w:abstractNum>
  <w:abstractNum w:abstractNumId="5">
    <w:nsid w:val="25B654F3"/>
    <w:multiLevelType w:val="multilevel"/>
    <w:tmpl w:val="25B654F3"/>
    <w:lvl w:ilvl="0" w:tentative="0">
      <w:start w:val="1"/>
      <w:numFmt w:val="decimal"/>
      <w:lvlText w:val="%1."/>
      <w:lvlJc w:val="left"/>
      <w:pPr>
        <w:ind w:left="534" w:hanging="238"/>
      </w:pPr>
      <w:rPr>
        <w:rFonts w:ascii="Times New Roman" w:hAnsi="Times New Roman" w:eastAsia="Times New Roman" w:cs="Times New Roman"/>
        <w:sz w:val="23"/>
        <w:szCs w:val="23"/>
      </w:rPr>
    </w:lvl>
    <w:lvl w:ilvl="1" w:tentative="0">
      <w:start w:val="0"/>
      <w:numFmt w:val="bullet"/>
      <w:lvlText w:val="◦"/>
      <w:lvlJc w:val="left"/>
      <w:pPr>
        <w:ind w:left="1014" w:hanging="360"/>
      </w:pPr>
    </w:lvl>
    <w:lvl w:ilvl="2" w:tentative="0">
      <w:start w:val="0"/>
      <w:numFmt w:val="bullet"/>
      <w:lvlText w:val="•"/>
      <w:lvlJc w:val="left"/>
      <w:pPr>
        <w:ind w:left="1939" w:hanging="360"/>
      </w:pPr>
    </w:lvl>
    <w:lvl w:ilvl="3" w:tentative="0">
      <w:start w:val="0"/>
      <w:numFmt w:val="bullet"/>
      <w:lvlText w:val="•"/>
      <w:lvlJc w:val="left"/>
      <w:pPr>
        <w:ind w:left="2858" w:hanging="360"/>
      </w:pPr>
    </w:lvl>
    <w:lvl w:ilvl="4" w:tentative="0">
      <w:start w:val="0"/>
      <w:numFmt w:val="bullet"/>
      <w:lvlText w:val="•"/>
      <w:lvlJc w:val="left"/>
      <w:pPr>
        <w:ind w:left="3777" w:hanging="360"/>
      </w:pPr>
    </w:lvl>
    <w:lvl w:ilvl="5" w:tentative="0">
      <w:start w:val="0"/>
      <w:numFmt w:val="bullet"/>
      <w:lvlText w:val="•"/>
      <w:lvlJc w:val="left"/>
      <w:pPr>
        <w:ind w:left="4696" w:hanging="360"/>
      </w:pPr>
    </w:lvl>
    <w:lvl w:ilvl="6" w:tentative="0">
      <w:start w:val="0"/>
      <w:numFmt w:val="bullet"/>
      <w:lvlText w:val="•"/>
      <w:lvlJc w:val="left"/>
      <w:pPr>
        <w:ind w:left="5615" w:hanging="360"/>
      </w:pPr>
    </w:lvl>
    <w:lvl w:ilvl="7" w:tentative="0">
      <w:start w:val="0"/>
      <w:numFmt w:val="bullet"/>
      <w:lvlText w:val="•"/>
      <w:lvlJc w:val="left"/>
      <w:pPr>
        <w:ind w:left="6534" w:hanging="360"/>
      </w:pPr>
    </w:lvl>
    <w:lvl w:ilvl="8" w:tentative="0">
      <w:start w:val="0"/>
      <w:numFmt w:val="bullet"/>
      <w:lvlText w:val="•"/>
      <w:lvlJc w:val="left"/>
      <w:pPr>
        <w:ind w:left="7453" w:hanging="360"/>
      </w:pPr>
    </w:lvl>
  </w:abstractNum>
  <w:abstractNum w:abstractNumId="6">
    <w:nsid w:val="59ADCABA"/>
    <w:multiLevelType w:val="multilevel"/>
    <w:tmpl w:val="59ADCABA"/>
    <w:lvl w:ilvl="0" w:tentative="0">
      <w:start w:val="1"/>
      <w:numFmt w:val="decimal"/>
      <w:lvlText w:val="%1-"/>
      <w:lvlJc w:val="left"/>
      <w:pPr>
        <w:ind w:left="366" w:hanging="262"/>
      </w:pPr>
      <w:rPr>
        <w:b/>
      </w:rPr>
    </w:lvl>
    <w:lvl w:ilvl="1" w:tentative="0">
      <w:start w:val="0"/>
      <w:numFmt w:val="bullet"/>
      <w:lvlText w:val="•"/>
      <w:lvlJc w:val="left"/>
      <w:pPr>
        <w:ind w:left="824" w:hanging="359"/>
      </w:pPr>
    </w:lvl>
    <w:lvl w:ilvl="2" w:tentative="0">
      <w:start w:val="0"/>
      <w:numFmt w:val="bullet"/>
      <w:lvlText w:val="•"/>
      <w:lvlJc w:val="left"/>
      <w:pPr>
        <w:ind w:left="920" w:hanging="360"/>
      </w:pPr>
    </w:lvl>
    <w:lvl w:ilvl="3" w:tentative="0">
      <w:start w:val="0"/>
      <w:numFmt w:val="bullet"/>
      <w:lvlText w:val="•"/>
      <w:lvlJc w:val="left"/>
      <w:pPr>
        <w:ind w:left="1020" w:hanging="360"/>
      </w:pPr>
    </w:lvl>
    <w:lvl w:ilvl="4" w:tentative="0">
      <w:start w:val="0"/>
      <w:numFmt w:val="bullet"/>
      <w:lvlText w:val="•"/>
      <w:lvlJc w:val="left"/>
      <w:pPr>
        <w:ind w:left="2201" w:hanging="360"/>
      </w:pPr>
    </w:lvl>
    <w:lvl w:ilvl="5" w:tentative="0">
      <w:start w:val="0"/>
      <w:numFmt w:val="bullet"/>
      <w:lvlText w:val="•"/>
      <w:lvlJc w:val="left"/>
      <w:pPr>
        <w:ind w:left="3383" w:hanging="360"/>
      </w:pPr>
    </w:lvl>
    <w:lvl w:ilvl="6" w:tentative="0">
      <w:start w:val="0"/>
      <w:numFmt w:val="bullet"/>
      <w:lvlText w:val="•"/>
      <w:lvlJc w:val="left"/>
      <w:pPr>
        <w:ind w:left="4564" w:hanging="360"/>
      </w:pPr>
    </w:lvl>
    <w:lvl w:ilvl="7" w:tentative="0">
      <w:start w:val="0"/>
      <w:numFmt w:val="bullet"/>
      <w:lvlText w:val="•"/>
      <w:lvlJc w:val="left"/>
      <w:pPr>
        <w:ind w:left="5746" w:hanging="360"/>
      </w:pPr>
    </w:lvl>
    <w:lvl w:ilvl="8" w:tentative="0">
      <w:start w:val="0"/>
      <w:numFmt w:val="bullet"/>
      <w:lvlText w:val="•"/>
      <w:lvlJc w:val="left"/>
      <w:pPr>
        <w:ind w:left="6928" w:hanging="36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compatSetting w:name="compatibilityMode" w:uri="http://schemas.microsoft.com/office/word" w:val="15"/>
  </w:compat>
  <w:rsids>
    <w:rsidRoot w:val="00000000"/>
    <w:rsid w:val="06B60343"/>
    <w:rsid w:val="1B07283A"/>
    <w:rsid w:val="22571562"/>
    <w:rsid w:val="2ADE14E1"/>
    <w:rsid w:val="5BB20B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Times New Roman" w:cs="Times New Roman"/>
      <w:sz w:val="22"/>
      <w:szCs w:val="22"/>
      <w:lang w:val="it-IT" w:eastAsia="en-US" w:bidi="ar-SA"/>
    </w:rPr>
  </w:style>
  <w:style w:type="paragraph" w:styleId="2">
    <w:name w:val="heading 1"/>
    <w:next w:val="1"/>
    <w:qFormat/>
    <w:uiPriority w:val="1"/>
    <w:pPr>
      <w:widowControl w:val="0"/>
      <w:ind w:left="104"/>
      <w:jc w:val="both"/>
      <w:outlineLvl w:val="1"/>
    </w:pPr>
    <w:rPr>
      <w:rFonts w:ascii="Times New Roman" w:hAnsi="Times New Roman" w:eastAsia="Times New Roman" w:cs="Times New Roman"/>
      <w:b/>
      <w:bCs/>
      <w:sz w:val="24"/>
      <w:szCs w:val="24"/>
      <w:lang w:val="it-IT" w:eastAsia="en-US" w:bidi="ar-SA"/>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iPriority w:val="0"/>
    <w:tblPr>
      <w:tblCellMar>
        <w:top w:w="0" w:type="dxa"/>
        <w:left w:w="108" w:type="dxa"/>
        <w:bottom w:w="0" w:type="dxa"/>
        <w:right w:w="108" w:type="dxa"/>
      </w:tblCellMar>
    </w:tblPr>
  </w:style>
  <w:style w:type="paragraph" w:styleId="10">
    <w:name w:val="Body Text"/>
    <w:basedOn w:val="1"/>
    <w:qFormat/>
    <w:uiPriority w:val="1"/>
    <w:rPr>
      <w:rFonts w:ascii="Times New Roman" w:hAnsi="Times New Roman" w:eastAsia="Times New Roman" w:cs="Times New Roman"/>
      <w:sz w:val="24"/>
      <w:szCs w:val="24"/>
      <w:lang w:val="it-IT" w:eastAsia="en-US" w:bidi="ar-SA"/>
    </w:rPr>
  </w:style>
  <w:style w:type="paragraph" w:styleId="11">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2">
    <w:name w:val="Title"/>
    <w:next w:val="1"/>
    <w:qFormat/>
    <w:uiPriority w:val="1"/>
    <w:pPr>
      <w:widowControl w:val="0"/>
      <w:spacing w:before="43"/>
      <w:ind w:left="2726" w:right="2360"/>
      <w:jc w:val="center"/>
    </w:pPr>
    <w:rPr>
      <w:rFonts w:ascii="Times New Roman" w:hAnsi="Times New Roman" w:eastAsia="Times New Roman" w:cs="Times New Roman"/>
      <w:b/>
      <w:bCs/>
      <w:i/>
      <w:iCs/>
      <w:sz w:val="64"/>
      <w:szCs w:val="64"/>
      <w:lang w:val="it-IT" w:eastAsia="en-US" w:bidi="ar-SA"/>
    </w:rPr>
  </w:style>
  <w:style w:type="table" w:customStyle="1" w:styleId="13">
    <w:name w:val="Table Normal1"/>
    <w:qFormat/>
    <w:uiPriority w:val="0"/>
  </w:style>
  <w:style w:type="table" w:customStyle="1" w:styleId="14">
    <w:name w:val="Table Normal2"/>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018" w:hanging="360"/>
    </w:pPr>
    <w:rPr>
      <w:rFonts w:ascii="Times New Roman" w:hAnsi="Times New Roman" w:eastAsia="Times New Roman" w:cs="Times New Roman"/>
      <w:lang w:val="it-IT" w:eastAsia="en-US" w:bidi="ar-SA"/>
    </w:rPr>
  </w:style>
  <w:style w:type="paragraph" w:customStyle="1" w:styleId="16">
    <w:name w:val="Table Paragraph"/>
    <w:basedOn w:val="1"/>
    <w:qFormat/>
    <w:uiPriority w:val="1"/>
    <w:rPr>
      <w:lang w:val="it-IT"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Wu6WVz06bmPCNgb9lVVOpUmuUw==">CgMxLjAyCGguZ2pkZ3hzOAByITFoWDIzRnpMYUJiUk1fSEFWSmdqT2M0MWJjSDd0Snh2QQ==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59</TotalTime>
  <ScaleCrop>false</ScaleCrop>
  <LinksUpToDate>false</LinksUpToDate>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2023-12-12T20:31:00Z</dcterms:created>
  <dc:creator>Chiara Pecini</dc:creator>
  <cp:lastModifiedBy>Davide Capperucci</cp:lastModifiedBy>
  <dcterms:modified xsi:type="dcterms:W3CDTF">2024-03-06T09:42:49Z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per Microsoft 365</vt:lpwstr>
  </property>
  <property fmtid="{D5CDD505-2E9C-101B-9397-08002B2CF9AE}" pid="4" name="LastSaved">
    <vt:filetime>2023-12-12T00:00:00Z</vt:filetime>
  </property>
  <property fmtid="{D5CDD505-2E9C-101B-9397-08002B2CF9AE}" pid="5" name="KSOProductBuildVer">
    <vt:lpwstr>1033-12.2.0.13431</vt:lpwstr>
  </property>
  <property fmtid="{D5CDD505-2E9C-101B-9397-08002B2CF9AE}" pid="6" name="ICV">
    <vt:lpwstr>80E207338FEF4E8088656F94EF42B232_12</vt:lpwstr>
  </property>
</Properties>
</file>